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E79C" w14:textId="77777777" w:rsidR="005146F5" w:rsidRPr="00804BA2" w:rsidRDefault="005146F5" w:rsidP="00804BA2">
      <w:pPr>
        <w:spacing w:line="276" w:lineRule="auto"/>
        <w:contextualSpacing/>
        <w:jc w:val="both"/>
        <w:rPr>
          <w:rFonts w:ascii="Calibri" w:hAnsi="Calibri" w:cs="Calibri"/>
          <w:b/>
          <w:bCs/>
        </w:rPr>
      </w:pPr>
      <w:r w:rsidRPr="00804BA2">
        <w:rPr>
          <w:rFonts w:ascii="Calibri" w:hAnsi="Calibri" w:cs="Calibri"/>
          <w:b/>
          <w:bCs/>
        </w:rPr>
        <w:t xml:space="preserve">ΒΟΥΛΗ ΤΩΝ ΕΛΛΗΝΩΝ </w:t>
      </w:r>
    </w:p>
    <w:p w14:paraId="497B32B3" w14:textId="77777777" w:rsidR="005146F5" w:rsidRPr="00804BA2" w:rsidRDefault="005146F5" w:rsidP="00804BA2">
      <w:pPr>
        <w:spacing w:line="276" w:lineRule="auto"/>
        <w:contextualSpacing/>
        <w:jc w:val="both"/>
        <w:rPr>
          <w:rFonts w:ascii="Calibri" w:hAnsi="Calibri" w:cs="Calibri"/>
          <w:b/>
          <w:bCs/>
        </w:rPr>
      </w:pPr>
      <w:r w:rsidRPr="00804BA2">
        <w:rPr>
          <w:rFonts w:ascii="Calibri" w:hAnsi="Calibri" w:cs="Calibri"/>
          <w:b/>
          <w:bCs/>
        </w:rPr>
        <w:t xml:space="preserve">ΠΕΡΙΟΔΟΣ Κ΄- ΣΥΝΟΔΟΣ Γ΄ </w:t>
      </w:r>
    </w:p>
    <w:p w14:paraId="1654E482" w14:textId="77777777" w:rsidR="005146F5" w:rsidRPr="00804BA2" w:rsidRDefault="005146F5" w:rsidP="00804BA2">
      <w:pPr>
        <w:spacing w:line="276" w:lineRule="auto"/>
        <w:contextualSpacing/>
        <w:jc w:val="both"/>
        <w:rPr>
          <w:rFonts w:ascii="Calibri" w:hAnsi="Calibri" w:cs="Calibri"/>
          <w:b/>
          <w:bCs/>
        </w:rPr>
      </w:pPr>
      <w:r w:rsidRPr="00804BA2">
        <w:rPr>
          <w:rFonts w:ascii="Calibri" w:hAnsi="Calibri" w:cs="Calibri"/>
          <w:b/>
          <w:bCs/>
        </w:rPr>
        <w:t>ΔΙΑΡΚΗΣ ΕΠΙΤΡΟΠΗ ΟΙΚΟΝΟΜΙΚΩΝ ΥΠΟΘΕΣΕΩΝ</w:t>
      </w:r>
    </w:p>
    <w:p w14:paraId="51CEFCC8" w14:textId="77777777" w:rsidR="005146F5" w:rsidRPr="00804BA2" w:rsidRDefault="005146F5" w:rsidP="00804BA2">
      <w:pPr>
        <w:spacing w:line="276" w:lineRule="auto"/>
        <w:contextualSpacing/>
        <w:jc w:val="both"/>
        <w:rPr>
          <w:rFonts w:ascii="Calibri" w:hAnsi="Calibri" w:cs="Calibri"/>
          <w:b/>
          <w:bCs/>
        </w:rPr>
      </w:pPr>
    </w:p>
    <w:p w14:paraId="0CC46F48" w14:textId="77777777" w:rsidR="005146F5" w:rsidRPr="00804BA2" w:rsidRDefault="005146F5" w:rsidP="00804BA2">
      <w:pPr>
        <w:spacing w:line="276" w:lineRule="auto"/>
        <w:contextualSpacing/>
        <w:jc w:val="both"/>
        <w:rPr>
          <w:rFonts w:ascii="Calibri" w:hAnsi="Calibri" w:cs="Calibri"/>
          <w:b/>
          <w:bCs/>
        </w:rPr>
      </w:pP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p>
    <w:p w14:paraId="4F242919" w14:textId="191C6702" w:rsidR="005146F5" w:rsidRPr="00804BA2" w:rsidRDefault="005146F5" w:rsidP="00605150">
      <w:pPr>
        <w:spacing w:line="276" w:lineRule="auto"/>
        <w:contextualSpacing/>
        <w:jc w:val="right"/>
        <w:rPr>
          <w:rFonts w:ascii="Calibri" w:hAnsi="Calibri" w:cs="Calibri"/>
          <w:b/>
          <w:bCs/>
        </w:rPr>
      </w:pPr>
      <w:r w:rsidRPr="00804BA2">
        <w:rPr>
          <w:rFonts w:ascii="Calibri" w:hAnsi="Calibri" w:cs="Calibri"/>
          <w:b/>
          <w:bCs/>
        </w:rPr>
        <w:t xml:space="preserve">      </w:t>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r w:rsidRPr="00804BA2">
        <w:rPr>
          <w:rFonts w:ascii="Calibri" w:hAnsi="Calibri" w:cs="Calibri"/>
          <w:b/>
          <w:bCs/>
        </w:rPr>
        <w:tab/>
      </w:r>
    </w:p>
    <w:p w14:paraId="39497980" w14:textId="77777777" w:rsidR="005146F5" w:rsidRPr="00804BA2" w:rsidRDefault="005146F5" w:rsidP="00804BA2">
      <w:pPr>
        <w:spacing w:line="276" w:lineRule="auto"/>
        <w:contextualSpacing/>
        <w:jc w:val="both"/>
        <w:rPr>
          <w:rFonts w:ascii="Calibri" w:hAnsi="Calibri" w:cs="Calibri"/>
          <w:b/>
          <w:bCs/>
        </w:rPr>
      </w:pPr>
    </w:p>
    <w:p w14:paraId="52C70009" w14:textId="77777777" w:rsidR="005146F5" w:rsidRPr="00804BA2" w:rsidRDefault="005146F5" w:rsidP="00804BA2">
      <w:pPr>
        <w:spacing w:line="276" w:lineRule="auto"/>
        <w:contextualSpacing/>
        <w:jc w:val="center"/>
        <w:rPr>
          <w:rFonts w:ascii="Calibri" w:hAnsi="Calibri" w:cs="Calibri"/>
          <w:b/>
          <w:bCs/>
        </w:rPr>
      </w:pPr>
      <w:r w:rsidRPr="00804BA2">
        <w:rPr>
          <w:rFonts w:ascii="Calibri" w:hAnsi="Calibri" w:cs="Calibri"/>
          <w:b/>
          <w:bCs/>
        </w:rPr>
        <w:t>ΠΡ Α Κ Τ Ι Κ Ο</w:t>
      </w:r>
    </w:p>
    <w:p w14:paraId="37593F9F" w14:textId="77777777" w:rsidR="005146F5" w:rsidRPr="00804BA2" w:rsidRDefault="005146F5" w:rsidP="00804BA2">
      <w:pPr>
        <w:spacing w:line="276" w:lineRule="auto"/>
        <w:contextualSpacing/>
        <w:jc w:val="center"/>
        <w:rPr>
          <w:rFonts w:ascii="Calibri" w:hAnsi="Calibri" w:cs="Calibri"/>
          <w:b/>
          <w:bCs/>
        </w:rPr>
      </w:pPr>
      <w:r w:rsidRPr="00804BA2">
        <w:rPr>
          <w:rFonts w:ascii="Calibri" w:hAnsi="Calibri" w:cs="Calibri"/>
          <w:b/>
          <w:bCs/>
        </w:rPr>
        <w:t xml:space="preserve">(Άρθρο 40 παρ. 1 </w:t>
      </w:r>
      <w:proofErr w:type="spellStart"/>
      <w:r w:rsidRPr="00804BA2">
        <w:rPr>
          <w:rFonts w:ascii="Calibri" w:hAnsi="Calibri" w:cs="Calibri"/>
          <w:b/>
          <w:bCs/>
        </w:rPr>
        <w:t>Κ.τ.Β</w:t>
      </w:r>
      <w:proofErr w:type="spellEnd"/>
      <w:r w:rsidRPr="00804BA2">
        <w:rPr>
          <w:rFonts w:ascii="Calibri" w:hAnsi="Calibri" w:cs="Calibri"/>
          <w:b/>
          <w:bCs/>
        </w:rPr>
        <w:t>.)</w:t>
      </w:r>
    </w:p>
    <w:p w14:paraId="75EA953E" w14:textId="77777777" w:rsidR="005146F5" w:rsidRPr="00804BA2" w:rsidRDefault="005146F5" w:rsidP="00804BA2">
      <w:pPr>
        <w:spacing w:line="276" w:lineRule="auto"/>
        <w:contextualSpacing/>
        <w:jc w:val="both"/>
        <w:rPr>
          <w:rFonts w:ascii="Calibri" w:hAnsi="Calibri" w:cs="Calibri"/>
          <w:bCs/>
        </w:rPr>
      </w:pPr>
    </w:p>
    <w:p w14:paraId="436C6D99" w14:textId="77777777" w:rsidR="005146F5" w:rsidRPr="00804BA2" w:rsidRDefault="005146F5" w:rsidP="00804BA2">
      <w:pPr>
        <w:spacing w:line="276" w:lineRule="auto"/>
        <w:contextualSpacing/>
        <w:jc w:val="both"/>
        <w:rPr>
          <w:rFonts w:ascii="Calibri" w:hAnsi="Calibri" w:cs="Calibri"/>
          <w:bCs/>
        </w:rPr>
      </w:pPr>
    </w:p>
    <w:p w14:paraId="31B56D03"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Στην Αθήνα, σήμερα, 1 Απριλίου 2026, ημέρα Τετάρτη και ώρα 13.15΄, στην</w:t>
      </w:r>
      <w:r w:rsidRPr="00804BA2">
        <w:rPr>
          <w:rFonts w:ascii="Calibri" w:hAnsi="Calibri" w:cs="Calibri"/>
        </w:rPr>
        <w:t xml:space="preserve"> Αίθουσα «Προέδρου Δημητρίου Γεωργ. Παπασπύρου» (150) </w:t>
      </w:r>
      <w:r w:rsidRPr="00804BA2">
        <w:rPr>
          <w:rFonts w:ascii="Calibri" w:hAnsi="Calibri" w:cs="Calibri"/>
          <w:bCs/>
        </w:rPr>
        <w:t xml:space="preserve">του Μεγάρου της Βουλής, συνεδρίασε η Διαρκής Επιτροπή Οικονομικών Υποθέσεων υπό την προεδρία του Προέδρου αυτής, κ. Αθανασίου </w:t>
      </w:r>
      <w:proofErr w:type="spellStart"/>
      <w:r w:rsidRPr="00804BA2">
        <w:rPr>
          <w:rFonts w:ascii="Calibri" w:hAnsi="Calibri" w:cs="Calibri"/>
          <w:bCs/>
        </w:rPr>
        <w:t>Καββαδά</w:t>
      </w:r>
      <w:proofErr w:type="spellEnd"/>
      <w:r w:rsidRPr="00804BA2">
        <w:rPr>
          <w:rFonts w:ascii="Calibri" w:hAnsi="Calibri" w:cs="Calibri"/>
          <w:bCs/>
        </w:rPr>
        <w:t>, με θέμα ημερήσιας διάταξης τη συνέχιση της επεξεργασίας και εξέτασης του σχεδίου νόμου του Υπουργείου Εθνικής Οικονομίας και Οικονομικών «Κοινωνικό Κλιματικό Ταμείο, Ταμείο Εκσυγχρονισμού και άλλες διατάξεις». (3</w:t>
      </w:r>
      <w:r w:rsidRPr="00804BA2">
        <w:rPr>
          <w:rFonts w:ascii="Calibri" w:hAnsi="Calibri" w:cs="Calibri"/>
          <w:bCs/>
          <w:vertAlign w:val="superscript"/>
        </w:rPr>
        <w:t>η</w:t>
      </w:r>
      <w:r w:rsidRPr="00804BA2">
        <w:rPr>
          <w:rFonts w:ascii="Calibri" w:hAnsi="Calibri" w:cs="Calibri"/>
          <w:bCs/>
        </w:rPr>
        <w:t> συνεδρίαση).</w:t>
      </w:r>
    </w:p>
    <w:p w14:paraId="1823CB2F"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Στη συνεδρίαση παρέστησαν ο Αναπληρωτής Υπουργός Εθνικής Οικονομίας και Οικονομικών, κ. Νικόλαος Παπαθανάσης,</w:t>
      </w:r>
      <w:r w:rsidRPr="00804BA2">
        <w:rPr>
          <w:rFonts w:ascii="Calibri" w:hAnsi="Calibri" w:cs="Calibri"/>
        </w:rPr>
        <w:t xml:space="preserve"> η Γενική Γραμματέας ΕΣΠΑ, κυρία </w:t>
      </w:r>
      <w:proofErr w:type="spellStart"/>
      <w:r w:rsidRPr="00804BA2">
        <w:rPr>
          <w:rFonts w:ascii="Calibri" w:hAnsi="Calibri" w:cs="Calibri"/>
        </w:rPr>
        <w:t>Παντελοπούλου</w:t>
      </w:r>
      <w:proofErr w:type="spellEnd"/>
      <w:r w:rsidRPr="00804BA2">
        <w:rPr>
          <w:rFonts w:ascii="Calibri" w:hAnsi="Calibri" w:cs="Calibri"/>
        </w:rPr>
        <w:t xml:space="preserve"> Βασιλική,</w:t>
      </w:r>
      <w:r w:rsidRPr="00804BA2">
        <w:rPr>
          <w:rFonts w:ascii="Calibri" w:hAnsi="Calibri" w:cs="Calibri"/>
          <w:bCs/>
        </w:rPr>
        <w:t xml:space="preserve"> καθώς και αρμόδιοι υπηρεσιακοί παράγοντες.</w:t>
      </w:r>
    </w:p>
    <w:p w14:paraId="30367B4E"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C40D0DC" w14:textId="071D356F"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Παρόντες ήταν οι Βουλευτές κ.κ.: </w:t>
      </w:r>
      <w:r w:rsidR="00757250" w:rsidRPr="00804BA2">
        <w:rPr>
          <w:rFonts w:ascii="Calibri" w:hAnsi="Calibri" w:cs="Calibri"/>
          <w:bCs/>
        </w:rPr>
        <w:t xml:space="preserve">Αβραμόπουλος Δημήτριος, Ακτύπης Διονύσιος, Αραμπατζή Φωτεινή, Αυγενάκης Ελευθέριος, Βλάχος Γεώργιος, Ιατρίδη </w:t>
      </w:r>
      <w:proofErr w:type="spellStart"/>
      <w:r w:rsidR="00757250" w:rsidRPr="00804BA2">
        <w:rPr>
          <w:rFonts w:ascii="Calibri" w:hAnsi="Calibri" w:cs="Calibri"/>
          <w:bCs/>
        </w:rPr>
        <w:t>Τσαμπίκα</w:t>
      </w:r>
      <w:proofErr w:type="spellEnd"/>
      <w:r w:rsidR="00757250" w:rsidRPr="00804BA2">
        <w:rPr>
          <w:rFonts w:ascii="Calibri" w:hAnsi="Calibri" w:cs="Calibri"/>
          <w:bCs/>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Κτενά Αφροδίτη, Κομνηνάκα Μαρία, Παπαναστάσης Νικόλαος, Τσοκάνης Χρήστος, Πέρκα Θεοπίστη (</w:t>
      </w:r>
      <w:proofErr w:type="spellStart"/>
      <w:r w:rsidR="00757250" w:rsidRPr="00804BA2">
        <w:rPr>
          <w:rFonts w:ascii="Calibri" w:hAnsi="Calibri" w:cs="Calibri"/>
          <w:bCs/>
        </w:rPr>
        <w:t>Πέτη</w:t>
      </w:r>
      <w:proofErr w:type="spellEnd"/>
      <w:r w:rsidR="00757250" w:rsidRPr="00804BA2">
        <w:rPr>
          <w:rFonts w:ascii="Calibri" w:hAnsi="Calibri" w:cs="Calibri"/>
          <w:bCs/>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r w:rsidR="00804BA2" w:rsidRPr="00804BA2">
        <w:rPr>
          <w:rFonts w:ascii="Calibri" w:hAnsi="Calibri" w:cs="Calibri"/>
          <w:bCs/>
        </w:rPr>
        <w:t>.</w:t>
      </w:r>
    </w:p>
    <w:p w14:paraId="0D997146"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w:t>
      </w:r>
      <w:r w:rsidRPr="00804BA2">
        <w:rPr>
          <w:rFonts w:ascii="Calibri" w:hAnsi="Calibri" w:cs="Calibri"/>
        </w:rPr>
        <w:t xml:space="preserve"> Κυρίες και κύριοι συνάδελφοι, αρχίζει η τρίτη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w:t>
      </w:r>
      <w:r w:rsidRPr="00804BA2">
        <w:rPr>
          <w:rFonts w:ascii="Calibri" w:hAnsi="Calibri" w:cs="Calibri"/>
          <w:bCs/>
        </w:rPr>
        <w:t>«Κοινωνικό Κλιματικό Ταμείο, Ταμείο Εκσυγχρονισμού και άλλες διατάξεις».</w:t>
      </w:r>
    </w:p>
    <w:p w14:paraId="529B4CE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lastRenderedPageBreak/>
        <w:t xml:space="preserve"> Είναι μαζί μας, ο Αναπληρωτής Υπουργός Εθνικής Οικονομίας και Οικονομικών, ο κ. Νικόλαος Παπαθανάσης, καθώς και </w:t>
      </w:r>
      <w:bookmarkStart w:id="0" w:name="_Hlk225947499"/>
      <w:r w:rsidRPr="00804BA2">
        <w:rPr>
          <w:rFonts w:ascii="Calibri" w:hAnsi="Calibri" w:cs="Calibri"/>
        </w:rPr>
        <w:t xml:space="preserve">η Γενική Γραμματέας ΕΣΠΑ, η κυρία </w:t>
      </w:r>
      <w:proofErr w:type="spellStart"/>
      <w:r w:rsidRPr="00804BA2">
        <w:rPr>
          <w:rFonts w:ascii="Calibri" w:hAnsi="Calibri" w:cs="Calibri"/>
        </w:rPr>
        <w:t>Παντελοπούλου</w:t>
      </w:r>
      <w:proofErr w:type="spellEnd"/>
      <w:r w:rsidRPr="00804BA2">
        <w:rPr>
          <w:rFonts w:ascii="Calibri" w:hAnsi="Calibri" w:cs="Calibri"/>
        </w:rPr>
        <w:t xml:space="preserve"> Βασιλική.</w:t>
      </w:r>
    </w:p>
    <w:bookmarkEnd w:id="0"/>
    <w:p w14:paraId="2AE1A51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Σας ενημερώνω, ότι το νομοσχέδιο θα έρθει προς ψήφιση στην Ολομέλεια τη Μεγάλη Τετάρτη.</w:t>
      </w:r>
    </w:p>
    <w:p w14:paraId="2D872A2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ΝΙΚΟΛΑΟΣ ΚΑΖΑΜΙΑΣ (Ειδικός Αγορητής της Κ.Ο. «ΠΛΕΥΣΗ ΕΛΕΥΘΕΡΙΑΣ – ΖΩΗ ΚΩΝΣΤΑΝΤΟΠΟΥΛΟΥ»): </w:t>
      </w:r>
      <w:r w:rsidRPr="00804BA2">
        <w:rPr>
          <w:rFonts w:ascii="Calibri" w:hAnsi="Calibri" w:cs="Calibri"/>
        </w:rPr>
        <w:t xml:space="preserve">Κύριε Πρόεδρε, ποτέ αποφασίστηκε αυτό; Ποτέ αποφασίστηκε, γιατί η Διάσκεψη των Προέδρων πρέπει να το αποφασίσει αυτό και δεν έχει </w:t>
      </w:r>
      <w:proofErr w:type="spellStart"/>
      <w:r w:rsidRPr="00804BA2">
        <w:rPr>
          <w:rFonts w:ascii="Calibri" w:hAnsi="Calibri" w:cs="Calibri"/>
        </w:rPr>
        <w:t>συγκληθεί</w:t>
      </w:r>
      <w:proofErr w:type="spellEnd"/>
      <w:r w:rsidRPr="00804BA2">
        <w:rPr>
          <w:rFonts w:ascii="Calibri" w:hAnsi="Calibri" w:cs="Calibri"/>
        </w:rPr>
        <w:t>.</w:t>
      </w:r>
    </w:p>
    <w:p w14:paraId="356959B0" w14:textId="77777777" w:rsidR="005146F5" w:rsidRPr="00804BA2" w:rsidRDefault="005146F5" w:rsidP="00804BA2">
      <w:pPr>
        <w:spacing w:line="276" w:lineRule="auto"/>
        <w:ind w:firstLine="720"/>
        <w:contextualSpacing/>
        <w:jc w:val="both"/>
        <w:rPr>
          <w:rFonts w:ascii="Calibri" w:hAnsi="Calibri" w:cs="Calibri"/>
        </w:rPr>
      </w:pPr>
      <w:bookmarkStart w:id="1" w:name="_Hlk225943937"/>
      <w:r w:rsidRPr="00804BA2">
        <w:rPr>
          <w:rFonts w:ascii="Calibri" w:hAnsi="Calibri" w:cs="Calibri"/>
          <w:b/>
          <w:bCs/>
        </w:rPr>
        <w:t>ΑΘΑΝΑΣΙΟΣ ΚΑΒΒΑΔΑΣ (Πρόεδρος της Επιτροπής):</w:t>
      </w:r>
      <w:r w:rsidRPr="00804BA2">
        <w:rPr>
          <w:rFonts w:ascii="Calibri" w:hAnsi="Calibri" w:cs="Calibri"/>
          <w:bCs/>
        </w:rPr>
        <w:t xml:space="preserve"> </w:t>
      </w:r>
      <w:r w:rsidRPr="00804BA2">
        <w:rPr>
          <w:rFonts w:ascii="Calibri" w:hAnsi="Calibri" w:cs="Calibri"/>
        </w:rPr>
        <w:t xml:space="preserve"> </w:t>
      </w:r>
      <w:bookmarkEnd w:id="1"/>
      <w:r w:rsidRPr="00804BA2">
        <w:rPr>
          <w:rFonts w:ascii="Calibri" w:hAnsi="Calibri" w:cs="Calibri"/>
        </w:rPr>
        <w:t>Επειδή σήμερα πρέπει να κάνω και λίγο χιούμορ, γιατί είναι Πρωταπριλιά, ήθελα να σας ανησυχήσω λίγο.</w:t>
      </w:r>
    </w:p>
    <w:p w14:paraId="25A272E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ΣΤΥΛΙΑΝΟΣ ΦΩΤΟΠΟΥΛΟΣ (Ειδικός Αγορητής της Κ.Ο. «ΕΛΛΗΝΙΚΗ ΛΥΣΗ – ΚΥΡΙΑΚΟΣ ΒΕΛΟΠΟΥΛΟΣ»):</w:t>
      </w:r>
      <w:r w:rsidRPr="00804BA2">
        <w:rPr>
          <w:rFonts w:ascii="Calibri" w:hAnsi="Calibri" w:cs="Calibri"/>
        </w:rPr>
        <w:t xml:space="preserve"> Εκ μέρους των βουλευτών Αττικής, συμφωνούμε.</w:t>
      </w:r>
    </w:p>
    <w:p w14:paraId="641EEA12" w14:textId="7F7F6BB9"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w:t>
      </w:r>
      <w:r w:rsidRPr="00804BA2">
        <w:rPr>
          <w:rFonts w:ascii="Calibri" w:hAnsi="Calibri" w:cs="Calibri"/>
        </w:rPr>
        <w:t>Θα γίνει, λοιπόν, τη Μεγάλη Δευτέρα, όμως, εντάξει, σας ανησύχησα λίγο, καλό είναι αυτό, να μην περάσει η μέρα έτσι.</w:t>
      </w:r>
    </w:p>
    <w:p w14:paraId="1106B2C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Πριν προχωρήσουμε στη συζήτηση επί των άρθρων, καλούνται οι Εισηγητές και οι Ειδικοί Αγορητές να ψηφίσουν επί της αρχής του νομοσχεδίου. </w:t>
      </w:r>
    </w:p>
    <w:p w14:paraId="4905F20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Τον λόγο έχει η Εισηγήτρια της Πλειοψηφίας, η  κυρία Μαρία Συρεγγέλα.</w:t>
      </w:r>
    </w:p>
    <w:p w14:paraId="0423FAE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ΜΑΡΙΑ ΣΥΡΕΓΓΕΛΑ (Εισηγήτρια της Πλειοψηφίας): </w:t>
      </w:r>
      <w:r w:rsidRPr="00804BA2">
        <w:rPr>
          <w:rFonts w:ascii="Calibri" w:hAnsi="Calibri" w:cs="Calibri"/>
        </w:rPr>
        <w:t>Υπέρ.</w:t>
      </w:r>
    </w:p>
    <w:p w14:paraId="735D0E09" w14:textId="0ED0140A"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w:t>
      </w:r>
      <w:r w:rsidRPr="00804BA2">
        <w:rPr>
          <w:rFonts w:ascii="Calibri" w:hAnsi="Calibri" w:cs="Calibri"/>
        </w:rPr>
        <w:t xml:space="preserve"> Το</w:t>
      </w:r>
      <w:r w:rsidR="00EA2670">
        <w:rPr>
          <w:rFonts w:ascii="Calibri" w:hAnsi="Calibri" w:cs="Calibri"/>
        </w:rPr>
        <w:t>ν</w:t>
      </w:r>
      <w:r w:rsidRPr="00804BA2">
        <w:rPr>
          <w:rFonts w:ascii="Calibri" w:hAnsi="Calibri" w:cs="Calibri"/>
        </w:rPr>
        <w:t xml:space="preserve"> λόγο έχει η Εισηγήτρια της Μειοψηφίας, η κυρία Αικατερίνη Σπυριδάκη. </w:t>
      </w:r>
    </w:p>
    <w:p w14:paraId="53F0703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ΑΙΚΑΤΕΡΙΝΗ (ΚΑΤΕΡΙΝΑ) ΣΠΥΡΙΔΑΚΗ (Εισηγήτρια της Μειοψηφίας): </w:t>
      </w:r>
      <w:r w:rsidRPr="00804BA2">
        <w:rPr>
          <w:rFonts w:ascii="Calibri" w:hAnsi="Calibri" w:cs="Calibri"/>
        </w:rPr>
        <w:t>Επιφύλαξη.</w:t>
      </w:r>
    </w:p>
    <w:p w14:paraId="4A0E0569" w14:textId="394DC38F"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w:t>
      </w:r>
      <w:r w:rsidRPr="00804BA2">
        <w:rPr>
          <w:rFonts w:ascii="Calibri" w:hAnsi="Calibri" w:cs="Calibri"/>
        </w:rPr>
        <w:t>Το</w:t>
      </w:r>
      <w:r w:rsidR="00AB0E1E">
        <w:rPr>
          <w:rFonts w:ascii="Calibri" w:hAnsi="Calibri" w:cs="Calibri"/>
        </w:rPr>
        <w:t>ν</w:t>
      </w:r>
      <w:r w:rsidRPr="00804BA2">
        <w:rPr>
          <w:rFonts w:ascii="Calibri" w:hAnsi="Calibri" w:cs="Calibri"/>
        </w:rPr>
        <w:t xml:space="preserve"> λόγο έχει ο Ειδικός Αγορητής της Κ.Ο. «ΣΥΝΑΣΠΙΣΜΟΣ ΡΙΖΟΣΠΑΣΤΙΚΗΣ ΑΡΙΣΤΕΡΑΣ – ΠΡΟΟΔΕΥΤΙΚ</w:t>
      </w:r>
      <w:r w:rsidR="00EA2670">
        <w:rPr>
          <w:rFonts w:ascii="Calibri" w:hAnsi="Calibri" w:cs="Calibri"/>
        </w:rPr>
        <w:t>Η</w:t>
      </w:r>
      <w:r w:rsidRPr="00804BA2">
        <w:rPr>
          <w:rFonts w:ascii="Calibri" w:hAnsi="Calibri" w:cs="Calibri"/>
        </w:rPr>
        <w:t xml:space="preserve"> ΣΥΜΜΑΧΙΑ», ο κ. Νικόλαος Παππάς.</w:t>
      </w:r>
    </w:p>
    <w:p w14:paraId="16F26AA8" w14:textId="11144139"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ΝΙΚΟΛΑΟΣ ΠΑΠΠΑΣ (Ειδικός Αγορητής της Κ.Ο. «ΣΥΝΑΣΠΙΣΜΟΣ ΡΙΖΟΣΠΑΣΤΙΚΗΣ ΑΡΙΣΤΕΡΑΣ – ΠΡΟΟΔΕΥΤΙ</w:t>
      </w:r>
      <w:r w:rsidR="00AB0E1E">
        <w:rPr>
          <w:rFonts w:ascii="Calibri" w:hAnsi="Calibri" w:cs="Calibri"/>
          <w:b/>
          <w:bCs/>
        </w:rPr>
        <w:t>ΚΗ</w:t>
      </w:r>
      <w:r w:rsidRPr="00804BA2">
        <w:rPr>
          <w:rFonts w:ascii="Calibri" w:hAnsi="Calibri" w:cs="Calibri"/>
          <w:b/>
          <w:bCs/>
        </w:rPr>
        <w:t xml:space="preserve"> ΣΥΜΜΑΧΙΑ»): </w:t>
      </w:r>
      <w:r w:rsidRPr="00804BA2">
        <w:rPr>
          <w:rFonts w:ascii="Calibri" w:hAnsi="Calibri" w:cs="Calibri"/>
        </w:rPr>
        <w:t>Κατά, κύριε Πρόεδρε.</w:t>
      </w:r>
    </w:p>
    <w:p w14:paraId="6CF27CE1" w14:textId="58F00156"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w:t>
      </w:r>
      <w:r w:rsidRPr="00804BA2">
        <w:rPr>
          <w:rFonts w:ascii="Calibri" w:hAnsi="Calibri" w:cs="Calibri"/>
          <w:b/>
          <w:bCs/>
        </w:rPr>
        <w:t>ΑΘΑΝΑΣΙΟΣ ΚΑΒΒΑΔΑΣ (Πρόεδρος της Επιτροπής):</w:t>
      </w:r>
      <w:r w:rsidRPr="00804BA2">
        <w:rPr>
          <w:rFonts w:ascii="Calibri" w:hAnsi="Calibri" w:cs="Calibri"/>
          <w:bCs/>
        </w:rPr>
        <w:t xml:space="preserve"> Τ</w:t>
      </w:r>
      <w:r w:rsidRPr="00804BA2">
        <w:rPr>
          <w:rFonts w:ascii="Calibri" w:hAnsi="Calibri" w:cs="Calibri"/>
        </w:rPr>
        <w:t>ο</w:t>
      </w:r>
      <w:r w:rsidR="00AB0E1E">
        <w:rPr>
          <w:rFonts w:ascii="Calibri" w:hAnsi="Calibri" w:cs="Calibri"/>
        </w:rPr>
        <w:t>ν</w:t>
      </w:r>
      <w:r w:rsidRPr="00804BA2">
        <w:rPr>
          <w:rFonts w:ascii="Calibri" w:hAnsi="Calibri" w:cs="Calibri"/>
        </w:rPr>
        <w:t xml:space="preserve"> λόγο έχει η Ειδική Αγορήτρια της Κ.Ο. «ΚΟΜΜΟΥΝΙΣΤΙΚΟ ΚΟΜΜΑ ΕΛΛΑΔΑΣ», η  κυρία Αφροδίτη Κτενά.</w:t>
      </w:r>
    </w:p>
    <w:p w14:paraId="2DADB961" w14:textId="3C7112EE"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ΑΦΡΟΔΙΤΗ ΚΤΕΝΑ (Ειδική Αγορήτρια της Κ.Ο. «ΚΟΜΜΟΥΝΙΣΤΙΚΟ ΚΟΜΜΑ ΕΛΛΑΔΑΣ»): </w:t>
      </w:r>
      <w:r w:rsidRPr="00804BA2">
        <w:rPr>
          <w:rFonts w:ascii="Calibri" w:hAnsi="Calibri" w:cs="Calibri"/>
        </w:rPr>
        <w:t>Κατά, κύριε Πρόεδρε.</w:t>
      </w:r>
      <w:r w:rsidRPr="00804BA2">
        <w:rPr>
          <w:rFonts w:ascii="Calibri" w:hAnsi="Calibri" w:cs="Calibri"/>
          <w:b/>
          <w:bCs/>
        </w:rPr>
        <w:t xml:space="preserve">                                                                                                                                                                                                                                                                                                                                                                                                                                                                                                                                                                                                                                                                                                                                                                                                                                                                                                                                                                                                                                                                                                                                                                                                                                                                                                                                                                                                                                                                                                                                                                                                                                                                                                                                                                                                                                                                                                                                                                                                                                                                                                                                                                                                                                                                                                                                                                                                                                                                                                                                                                                                                                                                                                                                                                                                                                                                                                                                                                                                                                                                                                                                                                                                                                                                                                                                                                                                                                                                                                                                                                                                                                                                                                                                                                                                                                                                                                                                                                                                      </w:t>
      </w:r>
    </w:p>
    <w:p w14:paraId="7CAD789B" w14:textId="6D4889EE"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Ο Ε</w:t>
      </w:r>
      <w:r w:rsidRPr="00804BA2">
        <w:rPr>
          <w:rFonts w:ascii="Calibri" w:hAnsi="Calibri" w:cs="Calibri"/>
        </w:rPr>
        <w:t xml:space="preserve">ιδικός Αγορητής της Κ.Ο. «ΝΕΑ ΑΡΙΣΤΕΡΑ»), ο κ. Τσακαλώτος, δεν είναι στην </w:t>
      </w:r>
      <w:r w:rsidR="00EA2670">
        <w:rPr>
          <w:rFonts w:ascii="Calibri" w:hAnsi="Calibri" w:cs="Calibri"/>
        </w:rPr>
        <w:t>Α</w:t>
      </w:r>
      <w:r w:rsidRPr="00804BA2">
        <w:rPr>
          <w:rFonts w:ascii="Calibri" w:hAnsi="Calibri" w:cs="Calibri"/>
        </w:rPr>
        <w:t>ίθουσα, θα περιμένουμε.</w:t>
      </w:r>
    </w:p>
    <w:p w14:paraId="25F8BF42" w14:textId="061885B0"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w:t>
      </w:r>
      <w:r w:rsidR="00AB0E1E">
        <w:rPr>
          <w:rFonts w:ascii="Calibri" w:hAnsi="Calibri" w:cs="Calibri"/>
        </w:rPr>
        <w:t>ν</w:t>
      </w:r>
      <w:r w:rsidRPr="00804BA2">
        <w:rPr>
          <w:rFonts w:ascii="Calibri" w:hAnsi="Calibri" w:cs="Calibri"/>
        </w:rPr>
        <w:t xml:space="preserve"> λόγο έχει ο Ειδικός Αγορητής της Κ.Ο. «ΕΛΛΗΝΙΚΗ ΛΥΣΗ – ΚΥΡΙΑΚΟΣ ΒΕΛΟΠΟΥΛΟΣ», ο κ. Στυλιανός Φωτόπουλος.</w:t>
      </w:r>
    </w:p>
    <w:p w14:paraId="52CDFEA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ΣΤΥΛΙΑΝΟΣ ΦΩΤΟΠΟΥΛΟΣ (Ειδικός Αγορητής της Κ.Ο. «ΕΛΛΗΝΙΚΗ ΛΥΣΗ – ΚΥΡΙΑΚΟΣ ΒΕΛΟΠΟΥΛΟΣ»):</w:t>
      </w:r>
      <w:r w:rsidRPr="00804BA2">
        <w:rPr>
          <w:rFonts w:ascii="Calibri" w:hAnsi="Calibri" w:cs="Calibri"/>
        </w:rPr>
        <w:t xml:space="preserve"> Επιφύλαξη, κύριε Πρόεδρε.</w:t>
      </w:r>
    </w:p>
    <w:p w14:paraId="43AEFE92" w14:textId="1277AB89"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Το</w:t>
      </w:r>
      <w:r w:rsidR="00AB0E1E">
        <w:rPr>
          <w:rFonts w:ascii="Calibri" w:hAnsi="Calibri" w:cs="Calibri"/>
          <w:bCs/>
        </w:rPr>
        <w:t>ν</w:t>
      </w:r>
      <w:r w:rsidRPr="00804BA2">
        <w:rPr>
          <w:rFonts w:ascii="Calibri" w:hAnsi="Calibri" w:cs="Calibri"/>
          <w:bCs/>
        </w:rPr>
        <w:t xml:space="preserve"> λόγο έχει ο Ε</w:t>
      </w:r>
      <w:r w:rsidRPr="00804BA2">
        <w:rPr>
          <w:rFonts w:ascii="Calibri" w:hAnsi="Calibri" w:cs="Calibri"/>
        </w:rPr>
        <w:t>ιδικός Αγορητής της Κ.Ο. «ΔΗΜΟΚΡΑΤΙΚΟ ΠΑΤΡΙΩΤΙΚΟ ΚΙΝΗΜΑ “ΝΙΚΗ”», ο κ.  Ανδρέας Βορύλλας.</w:t>
      </w:r>
    </w:p>
    <w:p w14:paraId="2B68FFD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ΑΝΔΡΕΑΣ ΒΟΡΥΛΛΑΣ (</w:t>
      </w:r>
      <w:r w:rsidRPr="00804BA2">
        <w:rPr>
          <w:rFonts w:ascii="Calibri" w:hAnsi="Calibri" w:cs="Calibri"/>
          <w:b/>
        </w:rPr>
        <w:t>Ειδικός Αγορητής της Κ.Ο. «ΔΗΜΟΚΡΑΤΙΚΟ ΠΑΤΡΙΩΤΙΚΟ ΚΙΝΗΜΑ “ΝΙΚΗ”»):</w:t>
      </w:r>
      <w:r w:rsidRPr="00804BA2">
        <w:rPr>
          <w:rFonts w:ascii="Calibri" w:hAnsi="Calibri" w:cs="Calibri"/>
        </w:rPr>
        <w:t xml:space="preserve"> Επιφύλαξη, κύριε Πρόεδρε.</w:t>
      </w:r>
    </w:p>
    <w:p w14:paraId="762B4B38" w14:textId="13FC524E"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bCs/>
        </w:rPr>
        <w:t xml:space="preserve"> Το</w:t>
      </w:r>
      <w:r w:rsidR="00AB0E1E">
        <w:rPr>
          <w:rFonts w:ascii="Calibri" w:hAnsi="Calibri" w:cs="Calibri"/>
          <w:bCs/>
        </w:rPr>
        <w:t>ν</w:t>
      </w:r>
      <w:r w:rsidRPr="00804BA2">
        <w:rPr>
          <w:rFonts w:ascii="Calibri" w:hAnsi="Calibri" w:cs="Calibri"/>
          <w:bCs/>
        </w:rPr>
        <w:t xml:space="preserve"> λόγο έχει ο Ε</w:t>
      </w:r>
      <w:r w:rsidRPr="00804BA2">
        <w:rPr>
          <w:rFonts w:ascii="Calibri" w:hAnsi="Calibri" w:cs="Calibri"/>
        </w:rPr>
        <w:t>ιδικός Αγορητής της Κ.Ο. «ΠΛΕΥΣΗ ΕΛΕΥΘΕΡΙΑΣ – ΖΩΗ ΚΩΝΣΤΑΝΤΟΠΟΥΛΟΥ», ο κ. Αλέξανδρος Καζαμίας.</w:t>
      </w:r>
    </w:p>
    <w:p w14:paraId="75F1901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ΑΛΕΞΑΝΔΡΟΣ ΚΑΖΑΜΙΑΣ (Ειδικός Αγορητής της Κ.Ο. «ΠΛΕΥΣΗ ΕΛΕΥΘΕΡΙΑΣ – ΖΩΗ ΚΩΝΣΤΑΝΤΟΠΟΥΛΟΥ»):  </w:t>
      </w:r>
      <w:r w:rsidRPr="00804BA2">
        <w:rPr>
          <w:rFonts w:ascii="Calibri" w:hAnsi="Calibri" w:cs="Calibri"/>
        </w:rPr>
        <w:t>Επιφύλαξη.</w:t>
      </w:r>
    </w:p>
    <w:p w14:paraId="4F30A53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lastRenderedPageBreak/>
        <w:t>ΑΘΑΝΑΣΙΟΣ ΚΑΒΒΑΔΑΣ (Πρόεδρος της Επιτροπής):</w:t>
      </w:r>
      <w:r w:rsidRPr="00804BA2">
        <w:rPr>
          <w:rFonts w:ascii="Calibri" w:hAnsi="Calibri" w:cs="Calibri"/>
          <w:bCs/>
        </w:rPr>
        <w:t xml:space="preserve"> Σ</w:t>
      </w:r>
      <w:r w:rsidRPr="00804BA2">
        <w:rPr>
          <w:rFonts w:ascii="Calibri" w:hAnsi="Calibri" w:cs="Calibri"/>
        </w:rPr>
        <w:t xml:space="preserve">υνεπώς, το σχέδιο νόμου του Υπουργείου Εθνικής Οικονομίας και Οικονομικών </w:t>
      </w:r>
      <w:r w:rsidRPr="00804BA2">
        <w:rPr>
          <w:rFonts w:ascii="Calibri" w:hAnsi="Calibri" w:cs="Calibri"/>
          <w:bCs/>
        </w:rPr>
        <w:t xml:space="preserve">«Κοινωνικό Κλιματικό Ταμείο, Ταμείο Εκσυγχρονισμού και άλλες διατάξεις», </w:t>
      </w:r>
      <w:r w:rsidRPr="00804BA2">
        <w:rPr>
          <w:rFonts w:ascii="Calibri" w:hAnsi="Calibri" w:cs="Calibri"/>
        </w:rPr>
        <w:t xml:space="preserve"> γίνεται δεκτό επί της αρχής,  κατά πλειοψηφία. </w:t>
      </w:r>
    </w:p>
    <w:p w14:paraId="183FA62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Κυρίες και κύριοι συνάδελφοι, εισερχόμαστε στη συζήτηση επί των άρθρων.</w:t>
      </w:r>
    </w:p>
    <w:p w14:paraId="5CD6A260" w14:textId="56548779"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w:t>
      </w:r>
      <w:r w:rsidR="00AB0E1E">
        <w:rPr>
          <w:rFonts w:ascii="Calibri" w:hAnsi="Calibri" w:cs="Calibri"/>
        </w:rPr>
        <w:t>ν</w:t>
      </w:r>
      <w:r w:rsidRPr="00804BA2">
        <w:rPr>
          <w:rFonts w:ascii="Calibri" w:hAnsi="Calibri" w:cs="Calibri"/>
        </w:rPr>
        <w:t xml:space="preserve"> λόγο έχει η Εισηγήτρια της Πλειοψηφίας, η κυρία Μαρία Συρεγγέλα.</w:t>
      </w:r>
    </w:p>
    <w:p w14:paraId="3120262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ΜΑΡΙΑ ΣΥΡΕΓΓΡΕΛΑ (Εισηγήτρια της Πλειοψηφίας): </w:t>
      </w:r>
      <w:r w:rsidRPr="00804BA2">
        <w:rPr>
          <w:rFonts w:ascii="Calibri" w:hAnsi="Calibri" w:cs="Calibri"/>
        </w:rPr>
        <w:t>Ευχαριστώ πολύ, κύριε Πρόεδρε.</w:t>
      </w:r>
    </w:p>
    <w:p w14:paraId="3964618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Θα ξεκινήσω κατευθείαν με τα άρθρα, καθώς θα έχουμε χρόνο και για περαιτέρω συζήτηση τόσο στην επόμενη συνεδρίαση, στη β’ ανάγνωση,  όσο φυσικά και στην Ολομέλεια.</w:t>
      </w:r>
    </w:p>
    <w:p w14:paraId="5AFDB30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Ξεκινώ με το Α΄ Μέρος. Στα άρθρα 1 και 2 περιγράφονται ο σκοπός και το αντικείμενο του νόμου, δηλαδή, η σύσταση και λειτουργία οργανωτικής δομής για την αποτελεσματική αξιοποίηση των πόρων του Κοινωνικού Κλιματικού Ταμείου και του Ταμείου Εκσυγχρονισμού. Σκοπός είναι η επίτευξη των στόχων της Ευρωπαϊκής Πράσινης Συμφωνίας μέσω της στήριξης της πράσινης και κοινωνικά δίκαιης μετάβασης. </w:t>
      </w:r>
    </w:p>
    <w:p w14:paraId="51CA2EF2"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άρθρα 3 και 4 συστήνεται Ειδική Υπηρεσία Κλιματικού Ταμείου και  Ταμείου Εκσυγχρονισμού,  ως αυτοτελής δημόσια υπηρεσία που υπάγεται στον αρμόδιο Υπουργό και καθορίζεται η διάρθρωσή της.</w:t>
      </w:r>
    </w:p>
    <w:p w14:paraId="5477C91D"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επόμενα άρθρα 5, 6 και 7, συστήνονται εντός της Ειδικής Υπηρεσίας η Συντονιστική Αρχή Κλιματικού Ταμείου, Διεύθυνση Συντονισμού, Ταμείο Εκσυγχρονισμού, Μονάδα Διοικητικής Υποστήριξης και Αυτοτελές Τμήμα Νομικής Υποστήριξης.</w:t>
      </w:r>
    </w:p>
    <w:p w14:paraId="126B372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9, ορίζεται πως στην Ειδική αυτή Υπηρεσία προΐσταται Διοικητής/ Διοικήτρια και καθορίζονται οι αρμοδιότητες και η θητεία του.</w:t>
      </w:r>
    </w:p>
    <w:p w14:paraId="362F8FF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10 προβλέπεται ότι το έργο του Διοικητή/ της Διοικήτριας, υποστηρίζεται από το γραφείο Διοικητή ή Διοικήτριας που υπάγεται απευθείας σε αυτό και ρυθμίζεται η στελέχωσή του. </w:t>
      </w:r>
    </w:p>
    <w:p w14:paraId="59B1A99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άρθρα 11 και 12 ορίζεται ο  αριθμός του προσωπικού της Ειδικής Υπηρεσίας, ο τρόπος στελέχωσής της και ο τρόπος κάλυψης των δαπανών λειτουργίας.</w:t>
      </w:r>
    </w:p>
    <w:p w14:paraId="0FC35FD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Στο επόμενο άρθρο, το  13, ορίζεται ως λογιστική αρχή, η Αρχή Πιστοποίησης και Εξακρίβωσης Συγχρηματοδοτούμενων Προγραμμάτων του άρθρου 14 του ν.4914/2022.</w:t>
      </w:r>
    </w:p>
    <w:p w14:paraId="55419DF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14, ορίζεται ως αρχή ελέγχου η Επιτροπή Δημοσιονομικού Ελέγχου του άρθρου 11 του ν.4314/2014.</w:t>
      </w:r>
    </w:p>
    <w:p w14:paraId="5155F02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επόμενο άρθρο 15, ορίζεται το ολοκληρωμένο πληροφοριακό σύστημα ως το κεντρικό πληροφοριακό σύστημα για την ηλεκτρονική καταχώριση και αποθήκευση των αναγκαίων δεδομένων.</w:t>
      </w:r>
    </w:p>
    <w:p w14:paraId="68EB302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άρθρα 16 και 17, βρίσκουμε μεταβατικές και εξουσιοδοτικές διατάξεις και τη μετάβαση της άσκησης των αρμοδιοτήτων της Συντονιστικής Αρχής του Κοινωνικού Κλιματικού Ταμείου και της Διεύθυνσης Συντονισμού του Ταμείου Εκσυγχρονισμού στη Γενική Γραμματεία ΕΣΠΑ.</w:t>
      </w:r>
    </w:p>
    <w:p w14:paraId="21A3518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Β’ Μέρος  έχουμε ρυθμίσεις για τον συντονισμό των υπηρεσιών υλοποίησης του Ταμείου, στα άρθρα 18 με 22. Τροποποιείται το καταστατικό της ΜΟΔ Α.Ε., ώστε να ενταχθεί και η νέα αρμοδιότητά της, ως δικαιούχου πράξεων Τεχνικής Βοήθειας του Κοινωνικού Κλιματικού Ταμείου  και παρατείνονται ως την ολοκλήρωση των ΟΧΕ οι αποσπάσεις των υπαλλήλων της που υπηρετούν σε φορείς ΟΤΑ Α΄ και Β΄ Βαθμού της Περιφέρειας Αττικής. Ορίζεται η Συντονιστική Αρχή του Κοινωνικού Κλιματικού Ταμείου ως αρμόδια υπηρεσία </w:t>
      </w:r>
      <w:r w:rsidRPr="00804BA2">
        <w:rPr>
          <w:rFonts w:ascii="Calibri" w:hAnsi="Calibri" w:cs="Calibri"/>
        </w:rPr>
        <w:lastRenderedPageBreak/>
        <w:t xml:space="preserve">διαχείρισης και συντονισμού του Ταμείου. Προστίθεται στις αρμοδιότητες της Εθνικής Αρχής Συντονισμού </w:t>
      </w:r>
      <w:proofErr w:type="spellStart"/>
      <w:r w:rsidRPr="00804BA2">
        <w:rPr>
          <w:rFonts w:ascii="Calibri" w:hAnsi="Calibri" w:cs="Calibri"/>
        </w:rPr>
        <w:t>συμμεταβατική</w:t>
      </w:r>
      <w:proofErr w:type="spellEnd"/>
      <w:r w:rsidRPr="00804BA2">
        <w:rPr>
          <w:rFonts w:ascii="Calibri" w:hAnsi="Calibri" w:cs="Calibri"/>
        </w:rPr>
        <w:t xml:space="preserve"> άσκηση καθηκόντων της Συντονιστικής Αρχής του Κοινωνικού Κλιματικού Ταμείου και της Διεύθυνσης του Ταμείου Εκσυγχρονισμού. Καθορίζονται οι αρμοδιότητες των ειδικών υπηρεσιών της Εθνικής Αρχής Συντονισμού και ρυθμίζεται το πλαίσιο χρηματοδότησης έργων του Κοινωνικού Κλιματικού Ταμείου και του Ταμείου Εκσυγχρονισμού.</w:t>
      </w:r>
    </w:p>
    <w:p w14:paraId="117AE66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Προχωρώντας στο Κεφάλαιο Β΄ του Β΄ Μέρους, έχουμε το άρθρο 23, όπου εναρμονίζεται το πλαίσιο απαλλαγών και προνομίων μεταξύ της Ελληνικής Αναπτυξιακής Τράπεζας και των άμεσων θυγατρικών της.</w:t>
      </w:r>
    </w:p>
    <w:p w14:paraId="32E5F92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Στο επόμενο άρθρο το 24, προβλέπεται η ωρίμανση συμβάσεων από την Ελληνική Εταιρεία Συμμετοχών και Περιουσίας και Έργων του Εθνικού Προγράμματος Ανάπτυξης, με σκοπό τη μεταφορά τους στο συγχρηματοδοτούμενο σκέλος του Αναπτυξιακού Προγράμματος Δημοσίων Επενδύσεων.</w:t>
      </w:r>
    </w:p>
    <w:p w14:paraId="3B931632"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25 τροποποιούνται οι προθέσεις προκαταβολής για την παροχή καθολικής ταχυδρομικής υπηρεσίας με στόχο την ενίσχυση των ΕΛΤΑ  σύμφωνα με το </w:t>
      </w:r>
      <w:proofErr w:type="spellStart"/>
      <w:r w:rsidRPr="00804BA2">
        <w:rPr>
          <w:rFonts w:ascii="Calibri" w:hAnsi="Calibri" w:cs="Calibri"/>
        </w:rPr>
        <w:t>ενωσιακό</w:t>
      </w:r>
      <w:proofErr w:type="spellEnd"/>
      <w:r w:rsidRPr="00804BA2">
        <w:rPr>
          <w:rFonts w:ascii="Calibri" w:hAnsi="Calibri" w:cs="Calibri"/>
        </w:rPr>
        <w:t xml:space="preserve"> δίκαιο, άρθρο πολύ σημαντικό για τις ακριτικές περιοχές. </w:t>
      </w:r>
    </w:p>
    <w:p w14:paraId="14C7404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26 διορθώνεται πρόδηλο σφάλμα σε διάταξη σχετικά με μη επιλέξιμες δαπάνες για  συγχρηματοδότηση στα περιφερειακά προγράμματα. </w:t>
      </w:r>
    </w:p>
    <w:p w14:paraId="3AF99B8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27 διευκρινίζεται η διαδικασία απόσπασης προσωπικού στις ειδικές υπηρεσίες μέσω ΜΟΔ Α.Ε. και προβλέπεται η σύσταση επιτροπής αξιολόγησης ενστάσεων με απόφαση της Γενικής Γραμματέως ΕΣΠΑ.</w:t>
      </w:r>
    </w:p>
    <w:p w14:paraId="14D0DC5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28 συστήνεται Τμήμα Συντονισμού και Παρακολούθησης Δράσεων στη Διεύθυνση Συντονισμού και Παρακολούθησης Δράσεων της ΕΥΣΤΑ. </w:t>
      </w:r>
    </w:p>
    <w:p w14:paraId="2BA2D6D2"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29 αυξάνονται οι οργανικές θέσεις προσωπικού της ΕΥΣΤΑ από 95 σε 115 για την ενίσχυση της επιχειρησιακής της αποτελεσματικότητας.</w:t>
      </w:r>
    </w:p>
    <w:p w14:paraId="2117F382" w14:textId="33F42D9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30 συγχωνεύονται τα τμήματα οικονομικής διαχείρισης και οργανωτικής και διοικητικής υποστήριξης σε νέο τμήμα διοικητικής υποστήριξης για την αποτελεσματικότερη άσκηση του ρόλου της ως αναθέτουσα αρχής.</w:t>
      </w:r>
    </w:p>
    <w:p w14:paraId="2EE5851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31 ορίζεται η διαδικασία μεταβίβασης ακινήτων από τη ΔΕΗ Α.Ε. προς τη ΜΕΤΑΒΑΣΗ Α.Ε..</w:t>
      </w:r>
    </w:p>
    <w:p w14:paraId="5FDA64AA" w14:textId="77777777" w:rsidR="005863EC" w:rsidRPr="00804BA2" w:rsidRDefault="005863EC" w:rsidP="00804BA2">
      <w:pPr>
        <w:spacing w:line="276" w:lineRule="auto"/>
        <w:contextualSpacing/>
        <w:rPr>
          <w:rFonts w:ascii="Calibri" w:hAnsi="Calibri" w:cs="Calibri"/>
        </w:rPr>
      </w:pPr>
    </w:p>
    <w:p w14:paraId="2AC266CF" w14:textId="77777777" w:rsidR="005146F5" w:rsidRPr="00804BA2" w:rsidRDefault="005146F5" w:rsidP="00804BA2">
      <w:pPr>
        <w:spacing w:line="276" w:lineRule="auto"/>
        <w:contextualSpacing/>
        <w:jc w:val="both"/>
        <w:rPr>
          <w:rFonts w:ascii="Calibri" w:hAnsi="Calibri" w:cs="Calibri"/>
          <w:bCs/>
        </w:rPr>
      </w:pPr>
      <w:r w:rsidRPr="00804BA2">
        <w:rPr>
          <w:rFonts w:ascii="Calibri" w:hAnsi="Calibri" w:cs="Calibri"/>
          <w:bCs/>
        </w:rPr>
        <w:tab/>
        <w:t xml:space="preserve">Στο άρθρο 32 καθορίζεται ότι η ειδική υπηρεσία </w:t>
      </w:r>
      <w:r w:rsidRPr="00804BA2">
        <w:rPr>
          <w:rFonts w:ascii="Calibri" w:hAnsi="Calibri" w:cs="Calibri"/>
          <w:bCs/>
          <w:lang w:val="en-US"/>
        </w:rPr>
        <w:t>INTEREG</w:t>
      </w:r>
      <w:r w:rsidRPr="00804BA2">
        <w:rPr>
          <w:rFonts w:ascii="Calibri" w:hAnsi="Calibri" w:cs="Calibri"/>
          <w:bCs/>
        </w:rPr>
        <w:t xml:space="preserve"> μπορεί να υλοποιεί έργα στο πλαίσιο του Κανονισμού 925/2025 και να συστήνει διασυνοριακό σημείο συντονισμού στην Ελλάδα, με σχετική εξουσιοδότηση στον αρμόδιο υπουργό για το ΕΣΠΑ.</w:t>
      </w:r>
    </w:p>
    <w:p w14:paraId="7EEED3B5"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33 συμπεριλαμβάνεται η προκήρυξη του ΑΣΕΠ όσον αφορά τη διαδικασία στελέχωσης των ειδικών υπηρεσιών και της κεντρικής υπηρεσίας της ΜΟΔ.</w:t>
      </w:r>
    </w:p>
    <w:p w14:paraId="2B3CD605"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34 αποσαφηνίζονται οι κατηγορίες υπόχρεων σε δήλωση περιουσιακής κατάστασης, ιδίως σε φορείς που σχετίζονται με την κοινωνία της πληροφορίας, με τις κρατικές ενισχύσεις και τις δράσεις του ΕΣΠΑ.</w:t>
      </w:r>
    </w:p>
    <w:p w14:paraId="57EB3CAE"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35 καθορίζεται το διαχειριστικό και τεχνικό πλαίσιο και η εφαρμογή του άρθρου 22 του νόμου 5140/2024 σχετικά με την ολοκλήρωση έργων του Αναπτυξιακού Προγράμματος Δημοσίων Επενδύσεων με οικονομικές εκκρεμότητες.</w:t>
      </w:r>
    </w:p>
    <w:p w14:paraId="7683C842"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Το άρθρο 36 αναστέλλεται για διαχειριστικούς λόγους.</w:t>
      </w:r>
    </w:p>
    <w:p w14:paraId="38A67F24"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37 διευκρινίζεται ότι το ποσοστό </w:t>
      </w:r>
      <w:proofErr w:type="spellStart"/>
      <w:r w:rsidRPr="00804BA2">
        <w:rPr>
          <w:rFonts w:ascii="Calibri" w:hAnsi="Calibri" w:cs="Calibri"/>
          <w:bCs/>
        </w:rPr>
        <w:t>υπερδέσμευσης</w:t>
      </w:r>
      <w:proofErr w:type="spellEnd"/>
      <w:r w:rsidRPr="00804BA2">
        <w:rPr>
          <w:rFonts w:ascii="Calibri" w:hAnsi="Calibri" w:cs="Calibri"/>
          <w:bCs/>
        </w:rPr>
        <w:t xml:space="preserve"> του 30% των προγραμμάτων ΕΠΑ εφαρμόζονται και στα </w:t>
      </w:r>
      <w:proofErr w:type="spellStart"/>
      <w:r w:rsidRPr="00804BA2">
        <w:rPr>
          <w:rFonts w:ascii="Calibri" w:hAnsi="Calibri" w:cs="Calibri"/>
          <w:bCs/>
        </w:rPr>
        <w:t>υποπρογράμματα</w:t>
      </w:r>
      <w:proofErr w:type="spellEnd"/>
      <w:r w:rsidRPr="00804BA2">
        <w:rPr>
          <w:rFonts w:ascii="Calibri" w:hAnsi="Calibri" w:cs="Calibri"/>
          <w:bCs/>
        </w:rPr>
        <w:t xml:space="preserve"> του ιδίου προγράμματος.</w:t>
      </w:r>
    </w:p>
    <w:p w14:paraId="666868F5"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38 ορίζεται ότι αρμόδιος για το ΕΠΑ, Υπουργός, εκδίδει τις αποφάσεις ένταξης, τροποποίησης και ανάκλησης για έργα του </w:t>
      </w:r>
      <w:proofErr w:type="spellStart"/>
      <w:r w:rsidRPr="00804BA2">
        <w:rPr>
          <w:rFonts w:ascii="Calibri" w:hAnsi="Calibri" w:cs="Calibri"/>
          <w:bCs/>
        </w:rPr>
        <w:t>υποπρογράμματος</w:t>
      </w:r>
      <w:proofErr w:type="spellEnd"/>
      <w:r w:rsidRPr="00804BA2">
        <w:rPr>
          <w:rFonts w:ascii="Calibri" w:hAnsi="Calibri" w:cs="Calibri"/>
          <w:bCs/>
        </w:rPr>
        <w:t xml:space="preserve"> Β’, του Τομεακού Προγράμματος Ανάπτυξης του Υπουργείου Εθνικής Οικονομίας και Οικονομικών.</w:t>
      </w:r>
    </w:p>
    <w:p w14:paraId="4E8F79E3"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39 ρυθμίζεται η αξιοποίηση αδιάθετων ποσών λογαριασμών του Ταμείου Ανάκαμψης και Ανθεκτικότητας αποκλειστικά για έργα ήδη ενταγμένα σε αυτό.</w:t>
      </w:r>
    </w:p>
    <w:p w14:paraId="7143CF1B"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40 προβλέπεται ότι σε περίπτωση ανάκλησης ένταξης έργου στο Ταμείο Ανάκαμψης και Ανθεκτικότητας, το αρμόδιο υπουργείο μεριμνά για την ένταξή του στο οικείο Τομεακό Πρόγραμμα Ανάπτυξης, ώστε να καλυφθούν τυχόν οικονομικές εκκρεμότητες. </w:t>
      </w:r>
    </w:p>
    <w:p w14:paraId="516D3040"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Περνάμε στο κεφάλαιο Γ’.</w:t>
      </w:r>
    </w:p>
    <w:p w14:paraId="64E0E163"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Με το άρθρο 41 παρατείνεται η διαδικασία πληρωμής εφημεριών ιατρών, υπερωριών νοσηλευτικού και λοιπού προσωπικού, καθώς και νυχτερινών και εξαιρέσιμων αποδοχών μέσω προκαταβολών, με μεταφορά των αντίστοιχων ποσών από την Τράπεζα της Ελλάδος στους λογαριασμούς των νοσοκομείων.</w:t>
      </w:r>
    </w:p>
    <w:p w14:paraId="22338083"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Με το άρθρο 42 παρατείνεται η ισχύς των ρυθμίσεων που έληξαν στις 31/3/2026 και είναι αναγκαίες για την προστασία της δημόσιας υγείας. </w:t>
      </w:r>
    </w:p>
    <w:p w14:paraId="2CD5EA7F"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Με το άρθρο 43 θεσμοθετείται ολοκληρωμένο πλαίσιο για την ανάπτυξη και οργάνωση της κατ’ </w:t>
      </w:r>
      <w:proofErr w:type="spellStart"/>
      <w:r w:rsidRPr="00804BA2">
        <w:rPr>
          <w:rFonts w:ascii="Calibri" w:hAnsi="Calibri" w:cs="Calibri"/>
          <w:bCs/>
        </w:rPr>
        <w:t>οίκον</w:t>
      </w:r>
      <w:proofErr w:type="spellEnd"/>
      <w:r w:rsidRPr="00804BA2">
        <w:rPr>
          <w:rFonts w:ascii="Calibri" w:hAnsi="Calibri" w:cs="Calibri"/>
          <w:bCs/>
        </w:rPr>
        <w:t xml:space="preserve"> νοσηλείας και της νοσοκομειακής φροντίδας στο σπίτι, μέσω του προγράμματος ΝΟΣΠΙ, με πρόβλεψη για κέντρα αναφοράς, Εθνικό Μητρώο Ασθενών και πρότυπα ποιότητας και ασφάλειας.</w:t>
      </w:r>
    </w:p>
    <w:p w14:paraId="2591D9DD"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44 ρυθμίζεται η διασφάλιση της τεχνικής υποστήριξης των ελικοπτέρων της Ελληνικής Αστυνομίας ως την ολοκλήρωση του διαγωνισμού για την ανάδειξη οριστικού αναδόχου.</w:t>
      </w:r>
    </w:p>
    <w:p w14:paraId="675FB0F3"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45 προβλέπεται η δυνατότητα παροχής και χρηματοδότησης πρόσθετων υπηρεσιών βελτίωσης ενεργειακής απόδοσης από προμηθευτή ενέργειας ή τρίτο μέρος με αποπληρωμή μέσω του λογαριασμού κατανάλωσης του χρήστη. </w:t>
      </w:r>
    </w:p>
    <w:p w14:paraId="5D1446EC"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46 παρέχεται νομοθετική εξουσιοδότηση στον Υπουργό Περιβάλλοντος και Ενέργειας για τη θέσπιση πλαισίου έκδοσης και εμπορίας λευκών πιστοποιητικών.</w:t>
      </w:r>
    </w:p>
    <w:p w14:paraId="6DF1B41B"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Στο άρθρο 47 κυρώνεται η από 19/2/2026 πρόσθετη πράξη της προγραμματικής σύμβασης μεταξύ του Ελληνικού Δημοσίου, της ΜΕΤΑΒΑΣΗΣ και της ΔΕΗ.</w:t>
      </w:r>
    </w:p>
    <w:p w14:paraId="6C9770FC"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lastRenderedPageBreak/>
        <w:t xml:space="preserve">Και, κλείνοντας, στο άρθρο 48 ορίζεται η έναρξη ισχύος του νόμου. </w:t>
      </w:r>
    </w:p>
    <w:p w14:paraId="08D65316"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Ευχαριστώ πολύ.</w:t>
      </w:r>
    </w:p>
    <w:p w14:paraId="213E16E3" w14:textId="7BF620E5"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
        </w:rPr>
        <w:t xml:space="preserve">ΑΘΑΝΑΣΙΟΣ ΚΑΒΒΑΔΑΣ (Πρόεδρος της Επιτροπής): </w:t>
      </w:r>
      <w:r w:rsidRPr="00804BA2">
        <w:rPr>
          <w:rFonts w:ascii="Calibri" w:hAnsi="Calibri" w:cs="Calibri"/>
          <w:bCs/>
        </w:rPr>
        <w:t>Ευχαριστούμε κυρία Συρεγγέλα.</w:t>
      </w:r>
    </w:p>
    <w:p w14:paraId="6600B62A" w14:textId="76832EDA"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Το</w:t>
      </w:r>
      <w:r w:rsidR="0023297F">
        <w:rPr>
          <w:rFonts w:ascii="Calibri" w:hAnsi="Calibri" w:cs="Calibri"/>
          <w:bCs/>
        </w:rPr>
        <w:t>ν</w:t>
      </w:r>
      <w:r w:rsidRPr="00804BA2">
        <w:rPr>
          <w:rFonts w:ascii="Calibri" w:hAnsi="Calibri" w:cs="Calibri"/>
          <w:bCs/>
        </w:rPr>
        <w:t xml:space="preserve"> λόγο έχει η Εισηγήτρια της Μειοψηφίας, κυρία Αικατερίνη Σπυριδάκη.</w:t>
      </w:r>
    </w:p>
    <w:p w14:paraId="44594FD6" w14:textId="03DE231F"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
        </w:rPr>
        <w:t xml:space="preserve">ΑΙΚΑΤΕΡΙΝΗ (ΚΑΤΕΡΙΝΑ) ΣΠΥΡΙΔΑΚΗ (Εισηγήτρια της Μειοψηφίας): </w:t>
      </w:r>
      <w:r w:rsidRPr="00804BA2">
        <w:rPr>
          <w:rFonts w:ascii="Calibri" w:hAnsi="Calibri" w:cs="Calibri"/>
          <w:bCs/>
        </w:rPr>
        <w:t>Ευχαριστώ κύριε Πρόεδρε.</w:t>
      </w:r>
    </w:p>
    <w:p w14:paraId="315891C5"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Κυρίες και κύριοι συνάδελφοι, δεν μπορούμε να μιλάμε για ένα τόσο κρίσιμο νομοσχέδιο που διαχειρίζεται ευρωπαϊκούς πόρους δισεκατομμυρίων και αφορά άμεσα την κοινωνία και την οικονομία, χωρίς να σταθούμε στον τρόπο, με τον οποίο έρχεται προς ψήφιση. Για μια ακόμη φορά βλέπουμε τη διαδικασία βιαστική και με βασικά στοιχεία του σχεδιασμού να παραμένουν ασαφή ή να παραπέμπονται σε μελλοντικές υπουργικές αποφάσεις. Έτσι, όμως,  δεν οικοδομείται ούτε η εμπιστοσύνη των πολιτών, ούτε έχουμε σοβαρή δημόσια πολιτική. Έτσι αναπαράγεται ένα μοντέλο νομοθέτησης που λειτουργεί συγκεντρωτικά, χωρίς διαφάνεια και χωρίς ουσιαστική συμμετοχή της κοινωνίας. </w:t>
      </w:r>
    </w:p>
    <w:p w14:paraId="2DDD01EB"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Κι εδώ έρχεται η Οικονομική και Κοινωνική Επιτροπή, η οποία επιβεβαιώνει ότι δεν τεκμηριώνεται ο κατεπείγον χαρακτήρας του νομοσχεδίου και τονίζει την έλλειψη διαβούλευσης και ότι το σχέδιο νόμου της κοινοποιήθηκε 9 Μαρτίου, παραβιάζοντας την προθεσμία, τουλάχιστον 30 ημερών που έχει η ίδια, βάσει του ιδρυτικού της νόμου. </w:t>
      </w:r>
    </w:p>
    <w:p w14:paraId="129F5590"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Και τι μας λέει ακόμα; Ότι πίσω από όλη αυτή τη θεσμική κατασκευή, πίσω από τις νέες υπηρεσίες και τα σχήματα διαχείρισης, λείπει κάτι πάρα πολύ βασικό, τουλάχιστον για εμάς. Η κοινωνία. Μιλάμε για Κοινωνικό Κλιματικό Ταμείο, αλλά πού είναι τα κοινωνικά κριτήρια, ποιοι είναι οι άνθρωποι που θα στηριχτούν, πώς θα φτάσουν οι πόροι σε αυτούς που, πραγματικά, έχουν ανάγκη; Δεν είναι σαφής στόχευση, δεν υπάρχει οδικός χάρτης για την αντιμετώπιση της ενεργειακής φτώχειας. Και, τελικά, τί κινδυνεύουμε να φτιάξουμε; Έναν ακόμα μηχανισμό απορρόφησης κονδυλίων, χωρίς πραγματικό κοινωνικό αποτύπωμα. Κι αυτό σίγουρα δεν είναι δίκαιη μετάβαση. Είναι μια μετάβαση, χωρίς πυξίδα. </w:t>
      </w:r>
    </w:p>
    <w:p w14:paraId="05A229D7"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Ξεκινώντας με το πρώτο μέρος, είναι αντιληπτό, ότι με αφορμή τη δημιουργία μιας νέας υπηρεσίας, αποκαλύπτεται ο  τρόπος με τον οποίο η Κυβέρνηση επιλέγει να διαχειριστεί  δισεκατομμύρια ευρώ από το Κοινωνικό Κλιματικό Ταμείο και το Ταμείο Εκσυγχρονισμού, δηλαδή, με αδικαιολόγητη καθυστέρηση, με συγκεντρωτισμό και με έλλειψη διαφάνειας.</w:t>
      </w:r>
    </w:p>
    <w:p w14:paraId="392BDD3F"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1 ορίζεται ο σκοπός του Κοινωνικού Κλιματικού Ταμείου και στο άρθρο 2 το αντικείμενο του πρώτου μέρους. </w:t>
      </w:r>
    </w:p>
    <w:p w14:paraId="62D37FF1"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Εδώ θέλουμε να κάνουμε το εξής γενικό σχόλιο. Η Κυβέρνηση επικαλείται τη στήριξη των ευάλωτων νοικοκυριών, όμως, η πρώτη θεμελιώδης ένσταση που έχουμε ως ΠΑΣΟΚ, αφορά την πλήρη απουσία της ρήτρας αναπηρίας. Είναι αδιανόητο να σχεδιάζετε πολιτικές για την ενεργειακή φτώχεια, χωρίς ρητή πρόβλεψη για τα άτομα με αναπηρία που πλήττονται δυσανάλογα. Χωρίς αυτή τη ρήτρα, οι πόροι κινδυνεύουν να χαθούν σε οριζόντιες πολιτικές που αγνοούν τις ειδικές ανάγκες μιας μεγάλης μερίδας συμπολιτών μας. Το εξαγγελλόμενο κοινωνικό πρόσημο θα παραμείνει κενό γράμμα, εάν δεν ενσωματωθεί η ρήτρα αναπηρίας σε κάθε πολιτική. </w:t>
      </w:r>
    </w:p>
    <w:p w14:paraId="66E03A62"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Θέλω να σταθώ λίγο και σε αυτά που μας είπε η Συνομοσπονδία Πολυτέκνων Ελλάδος, γιατί νομίζω ότι πιάνει ένα πολύ σημαντικό ζήτημα. Μας είπε ξεκάθαρα ότι, ναι, κινούμαστε σε μια θετική κατεύθυνση, αλλά κάτι βασικό λείπει. Κι αυτό το κάτι βασικό είναι </w:t>
      </w:r>
      <w:r w:rsidRPr="00804BA2">
        <w:rPr>
          <w:rFonts w:ascii="Calibri" w:hAnsi="Calibri" w:cs="Calibri"/>
          <w:bCs/>
        </w:rPr>
        <w:lastRenderedPageBreak/>
        <w:t xml:space="preserve">το πώς. Πώς θα σχεδιαστούν αυτά τα προγράμματα; Ποια θα είναι η στόχευση; Με ποια κριτήρια θα επιλέγονται οι δικαιούχοι; Κι εδώ υπάρχει ένα πολύ σοβαρό θέμα. Μιλάμε για μια κατηγορία που δεν είναι μικρή. Όπως μας είπαν και οι ίδιοι, είναι περίπου το 10% του πληθυσμού. Δεν γίνεται, λοιπόν, να τους αντιμετωπίζουμε αποσπασματικά. </w:t>
      </w:r>
    </w:p>
    <w:p w14:paraId="432CA8C7"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Οι ίδιοι ζητούν κάτι πολύ λογικό. Να έχουν ρόλο, να συμμετέχουν στη διαμόρφωση των προγραμμάτων, να υπάρχει θεσμικά μια διαδικασία συλλογής προτάσεων από τους ίδιους και τους συλλόγους τους. Κι έτσι βάζουμε ένα κρίσιμο ερώτημα πολιτικής επιλογής. Οι πολύτεκνοι δεν μπορούν να αντιμετωπίζονται μόνο με εισοδηματικά κριτήρια. Πρέπει να αναγνωρίζονται ως ευάλωτη κοινωνική ομάδα από μόνη της. Άρα, χρειάζονται προγράμματα με πιο καθολική στήριξη. Πρέπει να σταματήσουμε να αντιμετωπίζουμε την </w:t>
      </w:r>
      <w:proofErr w:type="spellStart"/>
      <w:r w:rsidRPr="00804BA2">
        <w:rPr>
          <w:rFonts w:ascii="Calibri" w:hAnsi="Calibri" w:cs="Calibri"/>
          <w:bCs/>
        </w:rPr>
        <w:t>ευαλωτότητα</w:t>
      </w:r>
      <w:proofErr w:type="spellEnd"/>
      <w:r w:rsidRPr="00804BA2">
        <w:rPr>
          <w:rFonts w:ascii="Calibri" w:hAnsi="Calibri" w:cs="Calibri"/>
          <w:bCs/>
        </w:rPr>
        <w:t xml:space="preserve"> με αμιγώς εισοδηματικά κριτήρια. </w:t>
      </w:r>
    </w:p>
    <w:p w14:paraId="2353B8B4"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Δεν γίνεται να μην αναφερθώ και σε κάτι πολύ ουσιαστικό που τέθηκε. Ενεργειακές κοινότητες, ενεργειακή αυτονομία σε επίπεδο κοινοτήτων, με αποδέκτη τον πολίτη. Δεν χρειάζεται, νομίζω, να σχολιάσω κάτι περαιτέρω, όταν η πρόθεση της Κυβέρνησης είναι ξεκάθαρη. Δεν θέλουμε παραγωγούς, θέλουμε επιδοτούμενους καταναλωτές. </w:t>
      </w:r>
    </w:p>
    <w:p w14:paraId="5DE1A622"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Συνεχίζοντας με τα άρθρα 3 και 4, συστήνεται μια νέα ειδική υπηρεσία. Πρόκειται για τον ορισμό του ανορθολογισμού. Έχετε, ήδη, δύο Γενικές Γραμματείες ΕΣΠΑ, δύο ειδικές υπηρεσίες με διοικητή, την Ειδική Υπηρεσία Συντονισμού Ταμείου Ανάκαμψης και την Ειδική Υπηρεσία Διοίκησης Αναπτυξιακής Μετάβασης. Τώρα πάμε σε νέα υπηρεσία. Αντί για ενοποίηση και οικονομίες κλίμακος, προσθέτετε ακόμη έναν κρίκο στην αλυσίδα της γραφειοκρατίας. </w:t>
      </w:r>
    </w:p>
    <w:p w14:paraId="34AF50E7"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Αυτός ο διοικητικός κατακερματισμός της οικονομικής διαχείρισης και παρακολούθησης των ευρωπαϊκών πόρων, δεν είναι ορθολογικός. Αντιθέτως, δημιουργεί επικαλύψεις και καθυστερήσεις. Μας παρουσιάζετε τίτλους διευθύνσεων στα επόμενα άρθρα, αλλά η ουσία της διαχείρισης δεν είναι απολύτως ξεκάθαρη. Χωρίς σαφή προσδιορισμό των ορίων ευθύνης απέναντι στις υπάρχουσες υπηρεσίες, ζητάτε από τη Βουλή μια λευκή επιταγή. Θέλετε να αποφασίζετε εσείς με υπουργικές αποφάσεις, ποιος θα ελέγχει τα δισεκατομμύρια του Ταμείου, αντί να το ορίσετε στο Σώμα, βάσει νόμου. </w:t>
      </w:r>
    </w:p>
    <w:p w14:paraId="44BF6CA2"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Αν δείτε στο άρθρο 16 με τις εξουσιοδοτικές διατάξεις, προβλέπεται ότι με αποφάσεις του Υπουργού μπορούν να συμπληρώνονται και να εξειδικεύονται οι αρμοδιότητες. Και η Ένωση Επιμελητηρίων Ελλάδας το είπε ξεκάθαρα. Ζητάμε απλοποίηση διαδικασιών, όχι ενίσχυση γραφειοκρατίας, προσθέτοντας επιπλέον γραφειοκρατίες και μάλιστα, σε κεντρικό μόνο επίπεδο. </w:t>
      </w:r>
    </w:p>
    <w:p w14:paraId="7EB75DF6"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Περνώντας στο άρθρο 9, συναντάμε την καρδιά της κυβερνητικής νοοτροπίας για τη διαχείριση των δημόσιων πόρων. </w:t>
      </w:r>
    </w:p>
    <w:p w14:paraId="5B9CA1C6" w14:textId="77777777" w:rsidR="005146F5" w:rsidRPr="00804BA2" w:rsidRDefault="005146F5" w:rsidP="00804BA2">
      <w:pPr>
        <w:spacing w:line="276" w:lineRule="auto"/>
        <w:ind w:firstLine="720"/>
        <w:contextualSpacing/>
        <w:jc w:val="both"/>
        <w:rPr>
          <w:rFonts w:ascii="Calibri" w:hAnsi="Calibri" w:cs="Calibri"/>
          <w:bCs/>
        </w:rPr>
      </w:pPr>
    </w:p>
    <w:p w14:paraId="0D504505" w14:textId="2C58D9B8"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Θεσπίζετε τη θέση ενός διοικητή με υπερεξουσίες, ο οποίος δεν επιλέγεται μέσα από αξιοκρατικές διαδικασίες που θα αρμόζουν σε ένα φορέα τέτοιας εμβέλειας, αλλά ουσιαστικά διορίζεται με μια απευθείας ανάθεση, παρακάμπτοντας τις εγγυήσεις του ΑΣΕΠ. Είναι το ίδιο μοντέλο που στηλιτεύσαμε και στην πρώτη συνεδρίαση της Επιτροπής. Ένας συγκεντρωτικός μηχανισμός στα μέτρα του επιτελικού κράτους, που αντί για έναν ανεξάρτητο τεχνοκράτη που θα παρακολουθείτε και θα λογοδοτεί στη Βουλή και την κοινωνία, επιλέγετε έναν απευθείας έμπιστο του Μαξίμου και μάλιστα, προβλέπεται ειδικό καθεστώς αμοιβών και μπόνους μέχρι 45.000 ευρώ. </w:t>
      </w:r>
    </w:p>
    <w:p w14:paraId="5B748950"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Στα δικά μας μάτια η διαχείριση των πόρων του Κοινωνικού Κλιματικού Ταμείου απαιτεί θεσμική θωράκιση και όχι κομματικούς εγκάθετους. Η επιλογή της διοίκησης πρέπει να </w:t>
      </w:r>
      <w:proofErr w:type="spellStart"/>
      <w:r w:rsidRPr="00804BA2">
        <w:rPr>
          <w:rFonts w:ascii="Calibri" w:hAnsi="Calibri" w:cs="Calibri"/>
        </w:rPr>
        <w:t>διέπεται</w:t>
      </w:r>
      <w:proofErr w:type="spellEnd"/>
      <w:r w:rsidRPr="00804BA2">
        <w:rPr>
          <w:rFonts w:ascii="Calibri" w:hAnsi="Calibri" w:cs="Calibri"/>
        </w:rPr>
        <w:t xml:space="preserve"> από απόλυτη διαφάνεια και να υπόκειται σε ουσιαστικό κοινοβουλευτικό έλεγχο, ώστε να διασφαλίζεται ότι κάθε ευρώ που θα κατευθύνεται στην πράσινη μετάβαση και την κοινωνική συνοχή θα είναι όντως έτσι και όχι στην εξυπηρέτηση ενός κλειστού συστήματος. Επιπλέον, αντί για μία υπηρεσία θωρακισμένη με μόνιμο προσωπικό και ξεκάθαρες διαδικασίες ΑΣΕΠ, επιλέγεται ένα σχήμα αποσπάσεων και μετακινήσεων. Η δυνατότητα που δίνεται για στελέχωση μέσω μετακινήσεων από άλλους φορείς του δημοσίου κινδυνεύει να απογυμνώσει όλες τις κρίσιμες υπηρεσίες της περιφέρειας, την ίδια ώρα που δημιουργείται εδώ μια προνομιούχα διοικητική ελίτ με συμβούλους και συνεργάτες.</w:t>
      </w:r>
    </w:p>
    <w:p w14:paraId="20C49A41" w14:textId="5BCA6D96"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Περνώντας στη δεύτερη ενότητα του νομοσχεδίου, διαπιστώνουμε μια συστηματική προσπάθεια της </w:t>
      </w:r>
      <w:r w:rsidR="00150FF5">
        <w:rPr>
          <w:rFonts w:ascii="Calibri" w:hAnsi="Calibri" w:cs="Calibri"/>
        </w:rPr>
        <w:t>Κ</w:t>
      </w:r>
      <w:r w:rsidRPr="00804BA2">
        <w:rPr>
          <w:rFonts w:ascii="Calibri" w:hAnsi="Calibri" w:cs="Calibri"/>
        </w:rPr>
        <w:t xml:space="preserve">υβέρνησης να θεσμοθετήσει νησίδες ευνοϊκής μεταχείρισης και να καλύψει διοικητικές αστοχίες ετών με πρόχειρα νομοθετικά μπαλώματα. </w:t>
      </w:r>
    </w:p>
    <w:p w14:paraId="315E8170"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Περνώ στο άρθρο 23. Στην ακρόαση φορέων ακούσαμε για μία ανάγκη εναρμόνισης με το καθεστώς της μητρικής και σας ρωτώ ξανά γιατί τώρα. Γιατί είκοσι έξι χρόνια μετά; Ποια συνθήκη έφερε στο φως αυτή την αναγκαιότητα. Μας λέτε, δεν αφορά εμπλοκή ιδιωτών ή κάποια δικαστική διαμάχη. Τότε πείτε μας ποιος είναι ο λόγος. </w:t>
      </w:r>
    </w:p>
    <w:p w14:paraId="119866A7"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Άρθρο 24. Συναντάμε διατάξεις, που αφορούν τη μονάδα συμβάσεων στρατηγικής σημασίας του Υπερταμείου, οι οποίες χρήζουν ιδιαίτερης προσοχής. Με τις προτεινόμενες ρυθμίσεις προχωράμε σε έναν διπλασιασμό της αμοιβής για την κάλυψη των λειτουργικών δαπανών της μονάδας, αναπροσαρμόζοντας το από 0,5% σε 1% του προϋπολογισμού της σύμβασης στρατηγικής σημασίας. Εισάγεται μια σημαντική αλλαγή στη ροή της χρηματοδότησης. Προβλέπεται ότι ειδικά για έργα που εντάσσονται στο εθνικό πρόγραμμα ανάπτυξης με σκοπό τη μεταφορά τους στο συγχρηματοδοτούμενο σκέλος δύναται να  προκαταβάλλεται στην ΕΕΣΥΠ, την Ελληνική Εταιρεία Συμμετοχών και Περιουσίας το συνολικό κόστος των δαπανών και των λειτουργικών εξόδων. Αυτό αφορά όλο το φάσμα των αρμοδιοτήτων, από την ωρίμανση και τη διενέργεια των διαγωνισμών μέχρι την παρακολούθηση και την εκτέλεση των έργων. </w:t>
      </w:r>
    </w:p>
    <w:p w14:paraId="1EA6DAA7" w14:textId="115BFE86"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Το πλέον αξιοσημείωτο, όμως, είναι ότι για πρώτη φορά δίνεται η δυνατότητα στη μονάδα ΕΕΣΥΠ, Ελληνική Εταιρεία Συμμετοχών και Περιουσίας, να ορίζεται ως φορέας υλοποίησης ή δικαιούχος εκτέλεσης για έργα και δράσεις αρμοδιότητας του Υπουργείου Οικονομικών, ακόμη κι αν δεν έχουν ενταχθεί στο αναπτυξιακό πρόγραμμα συμβάσεων στρατηγικής σημασίας. Πρόκειται για μία ουσιαστική διεύρυνση του πεδίου δράσης της μονάδας, καθώς μέχρι σήμερα η αρμοδιότητά της περιοριζόταν αυστηρά και μόνο σε έργα στρατηγικής σημασίας. Η </w:t>
      </w:r>
      <w:r w:rsidR="00150FF5">
        <w:rPr>
          <w:rFonts w:ascii="Calibri" w:hAnsi="Calibri" w:cs="Calibri"/>
        </w:rPr>
        <w:t>Κ</w:t>
      </w:r>
      <w:r w:rsidRPr="00804BA2">
        <w:rPr>
          <w:rFonts w:ascii="Calibri" w:hAnsi="Calibri" w:cs="Calibri"/>
        </w:rPr>
        <w:t xml:space="preserve">υβέρνηση οφείλει να εξηγήσει αυτή τη σπουδή και την επέκταση </w:t>
      </w:r>
      <w:r w:rsidRPr="00804BA2">
        <w:rPr>
          <w:rFonts w:ascii="Calibri" w:hAnsi="Calibri" w:cs="Calibri"/>
        </w:rPr>
        <w:lastRenderedPageBreak/>
        <w:t>των αρμοδιοτήτων ενός φορέα εκτός του στενού κύκλου δημόσιου τομέα σε έργα γενικής φύσεως του Υπουργείου. Δηλαδή, πάμε από έργα στρατηγικής σημασίας σε έργα γενικής φύσεως. Ας μας απαντήσει το Υπουργείο.</w:t>
      </w:r>
    </w:p>
    <w:p w14:paraId="021F052D"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Πάνω σε αυτό οφείλω να υπενθυμίσω ότι το ΠΑΣΟΚ έχει επανειλημμένως καταγγείλει τη μετατροπή του Υπερταμείου σε μια άτυπη κεντρική αναθέτουσα αρχή. Έχουμε αναδείξει πλήθος ζητημάτων αδιαφάνειας και χρηστής διαχείρισης, πολλά εκ των οποίων έχουν επισημανθεί ακόμα και από την Ευρωπαϊκή Επιτροπή, αναφορικά τόσο με τη λειτουργία της συγκεκριμένης μονάδας όσο και με το ύψος της αμοιβής της. Μάλιστα, ορισμένα από αυτά τα ζητήματα τα παραδεχθήκατε και εσείς οι ίδιοι στην απάντησή σας στην υπ’ αριθμόν 153/15 ερώτηση και αίτηση κατάθεσης εγγράφων που έχει υποβάλει η κοινοβουλευτική μας ομάδα. Υπενθυμίζω ότι έχουμε καλέσει τη διοίκηση του Υπερταμείου να προσέλθει στη Βουλή, ώστε να λογοδοτήσει και επαναφέρουμε ξανά το σχετικό μας αίτημα. </w:t>
      </w:r>
    </w:p>
    <w:p w14:paraId="7B162DEA"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Φτάνουμε στο άρθρο 25, το οποίο καθορίζει τις προϋποθέσεις που πρέπει να συντρέχουν προκειμένου οι φορείς παροχής καθολικής υπηρεσίας, δηλαδή τα ΕΛΤΑ, να δικαιούνται προκαταβολή ύψους 15 εκατομμυρίων ευρώ από τον κρατικό προϋπολογισμό, έναντι της παροχής καθολικής ταχυδρομικής υπηρεσίας. Με τη νέα αυτή διάταξη ο φορέας δικαιούται την εν λόγω προκαταβολή μόνο όταν διαπιστώνεται ότι ισχύουν σωρευτικά δύο προϋποθέσεις. </w:t>
      </w:r>
    </w:p>
    <w:p w14:paraId="1CEC6E69" w14:textId="114004B8"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Πρώτον, για κάθε ένα από τα πέντε προηγούμενα επαληθευμένα από την ΕΕΤΤ έτη, το σχετικό κόστος παροχής υπηρεσίας έχει υπερβεί το απαιτούμενο ποσό προκαταβολής και δεύτερον, το τελευταίο επαληθευμένο έτος για την ΕΕΤΤ απέχει περισσότερα από 3 ημερολογιακά έτη από το έτος για το οποίο ζητείται η  προκαταβολή. Γιατί </w:t>
      </w:r>
      <w:proofErr w:type="spellStart"/>
      <w:r w:rsidRPr="00804BA2">
        <w:rPr>
          <w:rFonts w:ascii="Calibri" w:hAnsi="Calibri" w:cs="Calibri"/>
        </w:rPr>
        <w:t>αυστηροποιούνται</w:t>
      </w:r>
      <w:proofErr w:type="spellEnd"/>
      <w:r w:rsidRPr="00804BA2">
        <w:rPr>
          <w:rFonts w:ascii="Calibri" w:hAnsi="Calibri" w:cs="Calibri"/>
        </w:rPr>
        <w:t xml:space="preserve"> τόσο οι όροι χορήγησης προκαταβολής, Διασφαλίζεται όντως με αυτόν τον τρόπο το </w:t>
      </w:r>
      <w:proofErr w:type="spellStart"/>
      <w:r w:rsidRPr="00804BA2">
        <w:rPr>
          <w:rFonts w:ascii="Calibri" w:hAnsi="Calibri" w:cs="Calibri"/>
        </w:rPr>
        <w:t>Ενωσιακό</w:t>
      </w:r>
      <w:proofErr w:type="spellEnd"/>
      <w:r w:rsidRPr="00804BA2">
        <w:rPr>
          <w:rFonts w:ascii="Calibri" w:hAnsi="Calibri" w:cs="Calibri"/>
        </w:rPr>
        <w:t xml:space="preserve"> Δίκαιο περί κρατικών ενισχύσεων  ή μήπως η κυβέρνηση βάζει ακόμα μια τρικλοποδιά εις βάρος των ΕΛΤΑ προς όφελος ιδιωτικών συμφερόντων; Υπάρχει αλληλογραφία με την Ευρωπαϊκή Επιτροπή που να επιβεβαιώνει ότι αυτή η τροποποίηση προσαρμόζεται στους νέους κανόνες; Στην Ιεράπετρα, για παράδειγμα, σας το είπα και στην πρώτη Επιτροπή, κλείσατε το κατάστημα, το πήρε ιδιώτης, το έκλεισε ο ιδιώτης και περιμένουμε τα αντανακλαστικά του κράτους. Έχει μείνει ένας δήμος χωρίς ΕΛΤΑ. </w:t>
      </w:r>
    </w:p>
    <w:p w14:paraId="35547B0D"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Περνώντας στο άρθρο 31, βρισκόμαστε μπροστά σε μια ξεκάθαρη ομολογία αποτυχίας. Η διάταξη για τη διαχείριση των εδαφών στις </w:t>
      </w:r>
      <w:proofErr w:type="spellStart"/>
      <w:r w:rsidRPr="00804BA2">
        <w:rPr>
          <w:rFonts w:ascii="Calibri" w:hAnsi="Calibri" w:cs="Calibri"/>
        </w:rPr>
        <w:t>λιγνιτικές</w:t>
      </w:r>
      <w:proofErr w:type="spellEnd"/>
      <w:r w:rsidRPr="00804BA2">
        <w:rPr>
          <w:rFonts w:ascii="Calibri" w:hAnsi="Calibri" w:cs="Calibri"/>
        </w:rPr>
        <w:t xml:space="preserve"> περιοχές της δυτικής Μακεδονίας και της Μεγαλόπολης έρχεται να επιβεβαιώσει ότι το περίφημο σχέδιο για δίκαιη μετάβαση παραμένει στα χαρτιά. Υποσχεθήκατε στους κατοίκους πολλών περιοχών μια νέα εποχή ανάπτυξης μετά το βίαιο κλείσιμο των μονάδων. Αντί γι’ αυτό τους προσφέρεται ερημοποίηση. Τα ειδικά πολεοδομικά σχέδια καρκινοβατούν εδώ και χρόνια. Οι επενδύσεις δεν έρχονται και εσείς φέρνετε </w:t>
      </w:r>
      <w:r w:rsidRPr="00804BA2">
        <w:rPr>
          <w:rFonts w:ascii="Calibri" w:hAnsi="Calibri" w:cs="Calibri"/>
          <w:lang w:val="en-US"/>
        </w:rPr>
        <w:t>ad</w:t>
      </w:r>
      <w:r w:rsidRPr="00804BA2">
        <w:rPr>
          <w:rFonts w:ascii="Calibri" w:hAnsi="Calibri" w:cs="Calibri"/>
        </w:rPr>
        <w:t xml:space="preserve"> </w:t>
      </w:r>
      <w:r w:rsidRPr="00804BA2">
        <w:rPr>
          <w:rFonts w:ascii="Calibri" w:hAnsi="Calibri" w:cs="Calibri"/>
          <w:lang w:val="en-US"/>
        </w:rPr>
        <w:t>hoc</w:t>
      </w:r>
      <w:r w:rsidRPr="00804BA2">
        <w:rPr>
          <w:rFonts w:ascii="Calibri" w:hAnsi="Calibri" w:cs="Calibri"/>
        </w:rPr>
        <w:t xml:space="preserve"> ρυθμίσεις για να δημιουργήσετε και να διαχειριστείτε, να το πω  πιο σωστά, τις γαίες στη ΔΕΗ, επειδή ο προγραμματισμό σας κατέρρευσε. Η περιφέρεια για εσάς είναι πεδίο πειραματισμού.</w:t>
      </w:r>
    </w:p>
    <w:p w14:paraId="05017173"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Άρθρο 41, αύξηση 30 εκατομμυρίων ευρώ όριο νοσοκομειακής φαρμακευτικής δαπάνης από το 2025. Δεν είναι τίποτα άλλο από μερική και ανεπαρκή ρύθμιση, χωρίς να αντιμετωπίζει δομικές στρεβλώσεις του </w:t>
      </w:r>
      <w:r w:rsidRPr="00804BA2">
        <w:rPr>
          <w:rFonts w:ascii="Calibri" w:hAnsi="Calibri" w:cs="Calibri"/>
          <w:lang w:val="en-US"/>
        </w:rPr>
        <w:t>clow</w:t>
      </w:r>
      <w:r w:rsidRPr="00804BA2">
        <w:rPr>
          <w:rFonts w:ascii="Calibri" w:hAnsi="Calibri" w:cs="Calibri"/>
        </w:rPr>
        <w:t xml:space="preserve"> </w:t>
      </w:r>
      <w:r w:rsidRPr="00804BA2">
        <w:rPr>
          <w:rFonts w:ascii="Calibri" w:hAnsi="Calibri" w:cs="Calibri"/>
          <w:lang w:val="en-US"/>
        </w:rPr>
        <w:t>back</w:t>
      </w:r>
      <w:r w:rsidRPr="00804BA2">
        <w:rPr>
          <w:rFonts w:ascii="Calibri" w:hAnsi="Calibri" w:cs="Calibri"/>
        </w:rPr>
        <w:t xml:space="preserve"> ή να διασφαλίζει βιωσιμότητα. Είναι περιοριζόμενη στη διαχείριση και δεν υπάρχει ουσιαστική μεταρρύθμιση. Το ύψος της αύξησης παραμένει δυσανάλογα μικρό σε σχέση με τις πραγματικές πιέσεις.</w:t>
      </w:r>
    </w:p>
    <w:p w14:paraId="236A0672"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lastRenderedPageBreak/>
        <w:t>Άρθρο 42. Συνεχίζουμε να επεκτείνουμε τα μέτρα που θεσπίστηκαν κατά την πανδημία. Είναι μια απόλυτη ομολογία ανικανότητας και αδυναμίας. Έξι χρόνια μετά δεν καταφέρατε να φέρετε ένα ανθεκτικό μόνιμο σύστημα υγείας. Το χειρότερο είναι η εργασία και η ομηρία χιλιάδων ανθρώπων με μη μόνιμες προσλήψεις και με ένα σύστημα το οποίο έχει μόνο τρίμηνες παρατάσεις, κρατώντας το προσωπικό σε διαρκή επισφάλεια. Εκμεταλλευόμενοι αυτή την επισφάλεια, δημιουργείτε μη σταθερές σχέσεις εργασίας.</w:t>
      </w:r>
    </w:p>
    <w:p w14:paraId="358609B3"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Άρθρο 43, νοσηλεία στο σπίτι. Σίγουρα πρόκειται για θετική πρόβλεψη, όμως χωρίς χρηματοδότηση, χωρίς δέσμευση για εξειδικευμένο προσωπικό, το μέτρο θα καταλήξει να επιβαρύνει περαιτέρω τα ήδη </w:t>
      </w:r>
      <w:proofErr w:type="spellStart"/>
      <w:r w:rsidRPr="00804BA2">
        <w:rPr>
          <w:rFonts w:ascii="Calibri" w:hAnsi="Calibri" w:cs="Calibri"/>
        </w:rPr>
        <w:t>υποστελεχωμένα</w:t>
      </w:r>
      <w:proofErr w:type="spellEnd"/>
      <w:r w:rsidRPr="00804BA2">
        <w:rPr>
          <w:rFonts w:ascii="Calibri" w:hAnsi="Calibri" w:cs="Calibri"/>
        </w:rPr>
        <w:t xml:space="preserve"> νοσοκομεία. Επιπλέον, η εκτεταμένη εξουσιοδότηση στον Υπουργό να καθορίζει τα πάντα με υπουργικές αποφάσεις, από τα κριτήρια ένταξης μέχρι τη συμμετοχή τρίτων χωρίς σαφές πλαίσιο, θέτει σε κίνδυνο την αξιοπιστία και την ενιαία εφαρμογή της ρύθμισης. </w:t>
      </w:r>
    </w:p>
    <w:p w14:paraId="722EDA09"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Προχωρώ στο άρθρο 44. Παρέχεται στο Υπουργείο Προστασίας του Πολίτη η δυνατότητα να αναθέσει προσωρινά την τεχνική υποστήριξη των ελικοπτέρων αυτών μέσω των διαδικασιών απευθείας ανάθεσης του διεθνούς οργανισμού ΝΑΤΟ </w:t>
      </w:r>
      <w:r w:rsidRPr="00804BA2">
        <w:rPr>
          <w:rFonts w:ascii="Calibri" w:hAnsi="Calibri" w:cs="Calibri"/>
          <w:lang w:val="en-US"/>
        </w:rPr>
        <w:t>NSPA</w:t>
      </w:r>
      <w:r w:rsidRPr="00804BA2">
        <w:rPr>
          <w:rFonts w:ascii="Calibri" w:hAnsi="Calibri" w:cs="Calibri"/>
        </w:rPr>
        <w:t xml:space="preserve">. Μέχρι να ολοκληρωθεί η διαγωνιστική διαδικασία, που βρίσκεται ήδη σε εξέλιξη, για την ανάδειξη οριστικού αναδόχου. Προφανώς και μας ενδιαφέρει η τεχνική υποστήριξη των εναέριων μέσων και η διατήρηση της πτητικής ικανότητας και της υπηρεσιακής ετοιμότητας, αλλά εδώ υπάρχουν ερωτήματα, που οφείλετε να απαντήσετε. Γιατί δεν ξεκίνησε νωρίτερα η διαγωνιστική διαδικασία στο να έχει ολοκληρωθεί εγκαίρως χωρίς να δημιουργηθεί αυτό το κενό που σας αναγκάζει σήμερα να κάνετε προσωρινές αναθέσεις. Αν ο παριστάμενος Υπουργός που εισηγείται το νομοσχέδιο δεν γνωρίζει, οφείλει να ρωτήσει είτε να καλέσει τον αρμόδιο συνάδελφό του, τον Υπουργό Προστασίας του Πολίτη, να μας ενημερώσει επίσημα. </w:t>
      </w:r>
    </w:p>
    <w:p w14:paraId="0A6F8C73"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Άρθρο 45. Η συγκεκριμένη ρύθμιση μετατρέπει τους προμηθευτές ενέργειας σε εταιρείες ενεργειακών υπηρεσιών, ανοίγοντας δρόμο για έμμεση δέσμευση των καταναλωτών. Επιτρέποντας την αποπληρωμή πρόσθετων υπηρεσιών μέσω του λογαριασμού ρεύματος, δημιουργείτε έναν μηχανισμό που χωρίς αυστηρή εποπτεία θα οδηγήσει σε αδιαφανείς χρεώσεις και θα εγκλωβίζει τους πολίτες σε συμβάσεις που δυσκολεύουν την αλλαγή </w:t>
      </w:r>
      <w:proofErr w:type="spellStart"/>
      <w:r w:rsidRPr="00804BA2">
        <w:rPr>
          <w:rFonts w:ascii="Calibri" w:hAnsi="Calibri" w:cs="Calibri"/>
        </w:rPr>
        <w:t>παρόχου</w:t>
      </w:r>
      <w:proofErr w:type="spellEnd"/>
      <w:r w:rsidRPr="00804BA2">
        <w:rPr>
          <w:rFonts w:ascii="Calibri" w:hAnsi="Calibri" w:cs="Calibri"/>
        </w:rPr>
        <w:t xml:space="preserve">. Το ΙΝΚΑ το είπε ξεκάθαρα πως η εν λόγω διάταξη φέρει κινδύνους για τους καταναλωτές, οδηγώντας τους πιθανόν σε αιχμαλωσία με μακροχρόνιες συμβάσεις, που ενδέχεται να λειτουργήσουν σε βάρος τους. </w:t>
      </w:r>
    </w:p>
    <w:p w14:paraId="746BD0F2" w14:textId="77777777"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Ταυτόχρονα, το σχέδιο αυτό θέτει στο περιθώριο ελεύθερους επαγγελματίες μηχανικούς και μικρομεσαίες κατασκευαστικές εταιρείες, υποβιβάζοντας τους σε ανώνυμους εργολάβους μεγάλων ομίλων. Η εγχώρια βιομηχανία υλικών απειλείται με αποκλεισμό, καθώς οι μεγάλες εταιρείες θα προχωρήσουν σε μαζικές προμήθειες, πιθανότατα από φτηνούς παραγωγούς του εξωτερικού. Δεν πρόκειται, λοιπόν, για ένα εργαλείο ουσιαστικής εξοικονόμησης, αλλά για έναν μηχανισμό αναδιανομής της ενεργειακής αγοράς προς όφελος των μεγάλων συμφερόντων, στρώνοντας το έδαφος για περαιτέρω συγκέντρωση πλούτου στα χέρια των λίγων, προς όφελος μεγάλων συμφερόντων. </w:t>
      </w:r>
    </w:p>
    <w:p w14:paraId="673BC474" w14:textId="11F65C00"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rPr>
        <w:t xml:space="preserve">Και τέλος και κλείνω με αυτό, κύριε Πρόεδρε, η </w:t>
      </w:r>
      <w:r w:rsidR="00D779C9">
        <w:rPr>
          <w:rFonts w:ascii="Calibri" w:hAnsi="Calibri" w:cs="Calibri"/>
        </w:rPr>
        <w:t>Κ</w:t>
      </w:r>
      <w:r w:rsidRPr="00804BA2">
        <w:rPr>
          <w:rFonts w:ascii="Calibri" w:hAnsi="Calibri" w:cs="Calibri"/>
        </w:rPr>
        <w:t xml:space="preserve">υβέρνηση με το άρθρο 47, θυμάται τη Μεγαλόπολη και τη δυτική Μακεδονία μόνο όταν πρέπει να νομοθετήσει </w:t>
      </w:r>
      <w:r w:rsidRPr="00804BA2">
        <w:rPr>
          <w:rFonts w:ascii="Calibri" w:hAnsi="Calibri" w:cs="Calibri"/>
          <w:lang w:val="en-US"/>
        </w:rPr>
        <w:t>ad</w:t>
      </w:r>
      <w:r w:rsidRPr="00804BA2">
        <w:rPr>
          <w:rFonts w:ascii="Calibri" w:hAnsi="Calibri" w:cs="Calibri"/>
        </w:rPr>
        <w:t xml:space="preserve"> </w:t>
      </w:r>
      <w:r w:rsidRPr="00804BA2">
        <w:rPr>
          <w:rFonts w:ascii="Calibri" w:hAnsi="Calibri" w:cs="Calibri"/>
          <w:lang w:val="en-US"/>
        </w:rPr>
        <w:t>hoc</w:t>
      </w:r>
      <w:r w:rsidRPr="00804BA2">
        <w:rPr>
          <w:rFonts w:ascii="Calibri" w:hAnsi="Calibri" w:cs="Calibri"/>
        </w:rPr>
        <w:t xml:space="preserve"> παρεκκλίσεις, επειδή ο σχεδιασμός της απέτυχε. Η έλλειψη ενός πραγματικού παραγωγικού </w:t>
      </w:r>
      <w:r w:rsidRPr="00804BA2">
        <w:rPr>
          <w:rFonts w:ascii="Calibri" w:hAnsi="Calibri" w:cs="Calibri"/>
        </w:rPr>
        <w:lastRenderedPageBreak/>
        <w:t xml:space="preserve">μοντέλου οδηγεί σε μαρασμό. Το άρθρο 47 δεν είναι λύση, είναι ένα κουκούλωμα για να καλυφθεί η απουσία στρατηγικής για μια πραγματικά δίκαιη μετάβαση. Σας ευχαριστώ πολύ. </w:t>
      </w:r>
    </w:p>
    <w:p w14:paraId="60538B05" w14:textId="394FB4BC" w:rsidR="005146F5" w:rsidRPr="00804BA2" w:rsidRDefault="005146F5" w:rsidP="00804BA2">
      <w:pPr>
        <w:spacing w:line="276" w:lineRule="auto"/>
        <w:ind w:firstLine="567"/>
        <w:contextualSpacing/>
        <w:jc w:val="both"/>
        <w:rPr>
          <w:rFonts w:ascii="Calibri" w:hAnsi="Calibri" w:cs="Calibri"/>
        </w:rPr>
      </w:pPr>
      <w:r w:rsidRPr="00804BA2">
        <w:rPr>
          <w:rFonts w:ascii="Calibri" w:hAnsi="Calibri" w:cs="Calibri"/>
          <w:b/>
          <w:bCs/>
        </w:rPr>
        <w:t>ΑΘΑΝΑΣΙΟΣ ΚΑΒΒΑΔΑΣ</w:t>
      </w:r>
      <w:r w:rsidR="00AB0E1E">
        <w:rPr>
          <w:rFonts w:ascii="Calibri" w:hAnsi="Calibri" w:cs="Calibri"/>
          <w:b/>
          <w:bCs/>
        </w:rPr>
        <w:t xml:space="preserve"> </w:t>
      </w:r>
      <w:r w:rsidRPr="00804BA2">
        <w:rPr>
          <w:rFonts w:ascii="Calibri" w:hAnsi="Calibri" w:cs="Calibri"/>
          <w:b/>
          <w:bCs/>
        </w:rPr>
        <w:t>(Πρόεδρος της Επιτροπής):</w:t>
      </w:r>
      <w:r w:rsidRPr="00804BA2">
        <w:rPr>
          <w:rFonts w:ascii="Calibri" w:hAnsi="Calibri" w:cs="Calibri"/>
        </w:rPr>
        <w:t xml:space="preserve"> Ευχαριστούμε την κυρία  Σπυριδάκη. Τον λόγο έχει ο κ. Νικόλαος Παππάς, από την </w:t>
      </w:r>
      <w:r w:rsidR="00D779C9">
        <w:rPr>
          <w:rFonts w:ascii="Calibri" w:hAnsi="Calibri" w:cs="Calibri"/>
        </w:rPr>
        <w:t>Κ</w:t>
      </w:r>
      <w:r w:rsidRPr="00804BA2">
        <w:rPr>
          <w:rFonts w:ascii="Calibri" w:hAnsi="Calibri" w:cs="Calibri"/>
        </w:rPr>
        <w:t xml:space="preserve">οινοβουλευτική  </w:t>
      </w:r>
      <w:r w:rsidR="00D779C9">
        <w:rPr>
          <w:rFonts w:ascii="Calibri" w:hAnsi="Calibri" w:cs="Calibri"/>
        </w:rPr>
        <w:t>Ο</w:t>
      </w:r>
      <w:r w:rsidRPr="00804BA2">
        <w:rPr>
          <w:rFonts w:ascii="Calibri" w:hAnsi="Calibri" w:cs="Calibri"/>
        </w:rPr>
        <w:t xml:space="preserve">μάδα </w:t>
      </w:r>
      <w:bookmarkStart w:id="2" w:name="_Hlk230345384"/>
      <w:r w:rsidR="00C232A4" w:rsidRPr="00C232A4">
        <w:rPr>
          <w:rFonts w:ascii="Calibri" w:hAnsi="Calibri" w:cs="Calibri"/>
        </w:rPr>
        <w:t>«ΣΥΝΑΣΠΙΣΜΟΣ ΡΙΖΟΣΠΑΣΤΙΚΗΣ ΑΡΙΣΤΕΡΑΣ – ΠΡΟΟΔΕΥΤΙΚΗ ΣΥΜΜΑΧΙΑ</w:t>
      </w:r>
      <w:bookmarkEnd w:id="2"/>
      <w:r w:rsidR="00C232A4" w:rsidRPr="00C232A4">
        <w:rPr>
          <w:rFonts w:ascii="Calibri" w:hAnsi="Calibri" w:cs="Calibri"/>
        </w:rPr>
        <w:t>»:</w:t>
      </w:r>
    </w:p>
    <w:p w14:paraId="7A931937" w14:textId="77777777" w:rsidR="005146F5" w:rsidRPr="00804BA2" w:rsidRDefault="005146F5" w:rsidP="00804BA2">
      <w:pPr>
        <w:spacing w:line="276" w:lineRule="auto"/>
        <w:ind w:firstLine="567"/>
        <w:contextualSpacing/>
        <w:jc w:val="both"/>
        <w:rPr>
          <w:rFonts w:ascii="Calibri" w:hAnsi="Calibri" w:cs="Calibri"/>
        </w:rPr>
      </w:pPr>
    </w:p>
    <w:p w14:paraId="736A3245" w14:textId="5A757F52"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 ΝΙΚΟΛΑΟΣ ΠΑΠΠΑΣ (Ειδικός Αγορητής της Κ.Ο. «</w:t>
      </w:r>
      <w:r w:rsidR="00C232A4" w:rsidRPr="00C232A4">
        <w:rPr>
          <w:rFonts w:ascii="Calibri" w:hAnsi="Calibri" w:cs="Calibri"/>
          <w:b/>
          <w:bCs/>
        </w:rPr>
        <w:t>«ΣΥΝΑΣΠΙΣΜΟΣ ΡΙΖΟΣΠΑΣΤΙΚΗΣ ΑΡΙΣΤΕΡΑΣ – ΠΡΟΟΔΕΥΤΙΚΗ ΣΥΜΜΑΧΙΑ</w:t>
      </w:r>
      <w:r w:rsidRPr="00804BA2">
        <w:rPr>
          <w:rFonts w:ascii="Calibri" w:hAnsi="Calibri" w:cs="Calibri"/>
          <w:b/>
          <w:bCs/>
        </w:rPr>
        <w:t>»)</w:t>
      </w:r>
      <w:r w:rsidRPr="00804BA2">
        <w:rPr>
          <w:rFonts w:ascii="Calibri" w:hAnsi="Calibri" w:cs="Calibri"/>
        </w:rPr>
        <w:t xml:space="preserve">: Ευχαριστώ πάρα πολύ, κύριε Πρόεδρε. </w:t>
      </w:r>
    </w:p>
    <w:p w14:paraId="4C17886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Μια επισήμανση. Βλέπω ότι η κυρία </w:t>
      </w:r>
      <w:proofErr w:type="spellStart"/>
      <w:r w:rsidRPr="00804BA2">
        <w:rPr>
          <w:rFonts w:ascii="Calibri" w:hAnsi="Calibri" w:cs="Calibri"/>
        </w:rPr>
        <w:t>Παντελοπούλου</w:t>
      </w:r>
      <w:proofErr w:type="spellEnd"/>
      <w:r w:rsidRPr="00804BA2">
        <w:rPr>
          <w:rFonts w:ascii="Calibri" w:hAnsi="Calibri" w:cs="Calibri"/>
        </w:rPr>
        <w:t xml:space="preserve"> είναι δίπλα σας, κύριε Υπουργέ. Έτσι έπρεπε να είναι και στην προηγούμενη συνεδρίαση. Φαντάζομαι ότι την περιβάλλετε με την εμπιστοσύνη σας. Αυτό είναι θεμιτό και σεβαστό και είναι νομίζω και διδακτικό για όλους μας για το πώς πρέπει να προχωρούμε από εδώ και μπρος. Και μην τα μπερδεύουμε με την Αναπτυξιακή Τράπεζα, άλλο η εποπτεία, άλλο ο Γραμματέας του Υπουργείου. Την άκουγα τη συνεδρίαση, να μην ανησυχεί κανείς. </w:t>
      </w:r>
    </w:p>
    <w:p w14:paraId="3DD8199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Συζητάμε σήμερα, κυρίες και κύριοι συνάδελφοι, στην τρίτη συνεδρίαση ένα νομοσχέδιο που παρουσιάζεται ως κοινωνικό εργαλείο, ως δίχτυ προστασίας για τα νοικοκυριά απέναντι στο ενεργειακό κόστος και ως όχημα πράσινης μετάβασης. Ξεκινάμε, όμως, από τα βασικά, από αυτά που ήδη αναδείξαμε στην πρώτη μας τοποθέτηση, γιατί το πρόβλημα με το συγκεκριμένο σχέδιο νόμου δεν είναι επιμέρους, είναι δομικό. </w:t>
      </w:r>
    </w:p>
    <w:p w14:paraId="265B086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Άρθρα 1 και 2. Το νομοσχέδιο στερείται σαφούς κοινωνικής στόχευσης. Μας λέτε ότι πρόκειται για ένα Ταμείο 5,3 δισ. ευρώ. Το ύψος των πόρων, όμως, πέραν του ότι είναι αβέβαιο, δεν κάνει καμία πολιτική εξ ορισμού κοινωνική. Κοινωνική την κάνει η στόχευση και εδώ δεν υπάρχει καμία δεσμευτική στόχευση υπέρ των πιο ευάλωτων, δεν υπάρχει σαφής ορισμός δικαιούχων, δεν υπάρχουν ρητά κοινωνικά κριτήρια, δεν υπάρχει ιεράρχηση αναγκών. Υπάρχει μια γενική περιγραφή και όχι πολιτική δέσμευση. </w:t>
      </w:r>
    </w:p>
    <w:p w14:paraId="0D5E40F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Τα άρθρα 1 - 22 συνολικά, είναι άρθρα που αποτυπώνουν ότι το νομοσχέδιο αποφεύγει να αγγίξει τον πυρήνα του ενεργειακού προβλήματος. Δεν υπάρχουν τα εργαλεία παραγωγής ενέργειας στους πολίτες, οι ενεργειακές κοινότητες απουσιάζουν, οι μικροί παραγωγοί απουσιάζουν, η αποκέντρωση της ενέργειας απουσιάζει. Επίσης μία πάρα πολύ σκληρή πολιτική επιλογή.</w:t>
      </w:r>
    </w:p>
    <w:p w14:paraId="73F0277D"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Στα άρθρα 3 - 5 και στο άρθρο 9, δημιουργείτε έναν </w:t>
      </w:r>
      <w:proofErr w:type="spellStart"/>
      <w:r w:rsidRPr="00804BA2">
        <w:rPr>
          <w:rFonts w:ascii="Calibri" w:hAnsi="Calibri" w:cs="Calibri"/>
        </w:rPr>
        <w:t>υπερσυγκεντρωτικό</w:t>
      </w:r>
      <w:proofErr w:type="spellEnd"/>
      <w:r w:rsidRPr="00804BA2">
        <w:rPr>
          <w:rFonts w:ascii="Calibri" w:hAnsi="Calibri" w:cs="Calibri"/>
        </w:rPr>
        <w:t xml:space="preserve"> μηχανισμό διαχείρισης πόρων. Το ίδιο νομοσχέδιο προβλέπει τη σύσταση Ειδικής Υπηρεσίας που υπάγεται απευθείας στον Υπουργό και αναλαμβάνει τον σχεδιασμό, την παρακολούθηση και την αξιολόγηση του Ταμείου. Αυτό σημαίνει συγκέντρωση εξουσίας, διοίκηση διοριζόμενη από την Κυβέρνηση, στελέχωση μέσω αποσπάσεων, εσωτερική διοικητική αυτονομία χωρίς αντίστοιχους μηχανισμούς λογοδοσίας. Δημιουργείται, δηλαδή, ένας παράλληλος κρατικός μηχανισμός.</w:t>
      </w:r>
    </w:p>
    <w:p w14:paraId="5F27D0B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Άρθρα 11, 12 και 18. Εδώ εισάγεται μια λογική ευελιξίας που στην πράξη σημαίνει απορρύθμιση. Μας λέτε ευελιξία στις προσλήψεις, ευελιξία στις αποσπάσεις, ευελιξία στις δαπάνες. Ευελιξία, όμως, χωρίς κανόνες είναι ο ορισμός της αδιαφάνειας. Αποσπάσεις χωρίς σαφή κριτήρια, δυνατότητα μετακίνησης προσωπικού χωρίς σταθερότητα, ειδικά καθεστώτα αμοιβών και δημιουργείται εξ ορισμού, εκ των πραγμάτων, μια διοικητική νησίδα εκτός κανόνων. Θα ήθελα να πιστεύω ότι οι αιτιάσεις και οι ανησυχίες που έχουν εκφραστεί από το Σύλλογο Εργαζομένων στη ΜΟΔ δεν είναι και ο λόγος που αποκλείστηκαν από τη διαβούλευση.</w:t>
      </w:r>
    </w:p>
    <w:p w14:paraId="157F8C8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άρθρα 13 – 15, απουσιάζει κάθε ουσιαστικός μηχανισμός δημοκρατικής λογοδοσίας. Το νομοσχέδιο προβλέπει εσωτερικούς ελέγχους, αλλά δεν υπάρχει ουσιαστικός κοινοβουλευτικός έλεγχος, δεν υπάρχει κοινωνική συμμετοχή, δεν υπάρχουν δεσμευτικοί δείκτες αξιολόγησης και εδώ είναι η ουσία.</w:t>
      </w:r>
    </w:p>
    <w:p w14:paraId="593F9EF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lastRenderedPageBreak/>
        <w:t xml:space="preserve">Άρθρα 19 - 24 και 27 - 30. Εδώ ενισχύεται μια συνολική λογική μεταφοράς κρίσιμων λειτουργιών εκτός του πυρήνα της δημόσιας διοίκησης μέσα από παράλληλες δομές, θυγατρικές, φορείς και μηχανισμούς υλοποίησης. </w:t>
      </w:r>
    </w:p>
    <w:p w14:paraId="78C1535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Άρθρα 12 και 22. Ανοίγεται ένα ευρύ πεδίο για συμβούλους και εξωτερικές αναθέσεις. Με πρόσχημα την τεχνική βοήθεια, επεκτείνετε τη χρήση συμβούλων, διευρύνετε τις δυνατότητες συμβάσεων, μειώνετε τους ελέγχους. Ταχύτητα χωρίς διαφάνεια σημαίνει μεγάλο ρίσκο κακοδιαχείρισης. </w:t>
      </w:r>
    </w:p>
    <w:p w14:paraId="2BA7685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Συνολικά για το μέρος α΄ και β΄, το βασικό πρόβλημα του νομοσχεδίου είναι ότι δεν διασφαλίζει ποιος ωφελείται, δεν διασφαλίζει πώς κατανέμονται οι πόροι, δεν διασφαλίζει ποιος ελέγχει τη διαδικασία. Αντίθετα, συγκεντρώνει εξουσία, διευρύνει την ασάφεια, περιορίζει τη λογοδοσία και αυτό μας οδηγεί στο επόμενο κρίσιμο ζήτημα, γιατί αυτή η ασάφεια δεν είναι τυχαία, είναι επιλογή.</w:t>
      </w:r>
    </w:p>
    <w:p w14:paraId="505A470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δεύτερο μέρος έχουμε κάποιες ρυθμίσεις, οι οποίες μάλλον περιβάλλονται από τον τίτλο της δημιουργικής ασάφειας. </w:t>
      </w:r>
    </w:p>
    <w:p w14:paraId="32643362"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Σχετικά με το δεύτερο μέρος, λοιπόν, άρθρα 1, 2, 5 και 16 και συνολικά τις εξουσιοδοτικές διατάξεις. Ακούσαμε τον Υπουργό να υπερασπίζεται ένα βασικό χαρακτηριστικό του νομοσχεδίου, δεν το είπε έτσι, αλλά υπερασπίστηκε την ασάφεια. Μας είπε ότι χρειάζεται ευελιξία, ότι δεν μπορούν όλα να μπουν σε έναν νόμο και ότι έτσι λειτούργησε και το Ταμείο Ανάκαμψης. Δεν νομίζω ότι μπορεί κανείς να είναι ικανοποιημένος με τις μέχρι τώρα επιδόσεις του Ταμείου Ανάκαμψης, κύριε Υπουργέ. Άρα, θεωρώ το παράδειγμα σας ατυχές.</w:t>
      </w:r>
    </w:p>
    <w:p w14:paraId="49140DE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Άρθρα 1 και 2. Ένας νόμος, κυρίες και κύριοι συνάδελφοι, έχει συγκεκριμένη αποστολή, να θέτει κανόνες, να καθορίζει δικαιώματα, να ορίζει υποχρεώσεις και να δεσμεύει και τη διοίκηση. Όταν αυτά απουσιάζουν έχουμε κενό. </w:t>
      </w:r>
    </w:p>
    <w:p w14:paraId="2165D51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Άρθρο 16. Εδώ είναι που το κενό αυτό δεν σταματά να είναι ουδέτερο, γιατί έχουμε εξουσιοδοτικές διατάξεις, δυνατότητες τροποποιήσεων και ευχέρεια μεγάλη στις διοικητικές αποφάσεις. </w:t>
      </w:r>
    </w:p>
    <w:p w14:paraId="5AADD25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Στα άρθρα 35 και 40 αποτυπώνεται αυτό που μας είπαμε ότι έτσι δουλεύει η Ευρώπη και ότι η επιλογή σας είναι να εφαρμόσετε το ίδιο μοντέλο όπως στο Ταμείο Ανάκαμψης. </w:t>
      </w:r>
    </w:p>
    <w:p w14:paraId="596A2EE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Άρθρα 19 - 22 και 35 - 40. Εδώ θα θέλαμε να επισημάνουμε ότι η μέχρι τώρα πείρα μας κάνει να είμαστε πάρα πολύ ανήσυχοι, διότι, όπως επισημάναμε και στην πρώτη Επιτροπή, από 100 έργα έχουν τροποποιηθεί ή </w:t>
      </w:r>
      <w:proofErr w:type="spellStart"/>
      <w:r w:rsidRPr="00804BA2">
        <w:rPr>
          <w:rFonts w:ascii="Calibri" w:hAnsi="Calibri" w:cs="Calibri"/>
        </w:rPr>
        <w:t>απεντάχθηκαν</w:t>
      </w:r>
      <w:proofErr w:type="spellEnd"/>
      <w:r w:rsidRPr="00804BA2">
        <w:rPr>
          <w:rFonts w:ascii="Calibri" w:hAnsi="Calibri" w:cs="Calibri"/>
        </w:rPr>
        <w:t xml:space="preserve"> και σε επόμενη φάση αυτός ο αριθμός έφτασε τα 135. </w:t>
      </w:r>
    </w:p>
    <w:p w14:paraId="5996976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Η συνολική μας διαφωνία μας βρίσκεται στο ότι δεν υπάρχουν σαφή κριτήρια, δεν υπάρχουν δεσμευτικοί στόχοι, δεν υπάρχει διαφάνεια στην κατανομή. Εσείς μιλάτε για γενικές κατευθύνσεις, ευελιξία, διοικητική ευχέρεια και μεταγενέστερες αποφάσεις, αλλά ένας σχεδιασμός δεν μπορεί να λειτουργεί με αυτόν τον τρόπο. Όταν δεν υπάρχει σαφήνεια στο νόμο, υπάρχουν πράγματα που μας κάνουν δικαίως ανήσυχους.</w:t>
      </w:r>
    </w:p>
    <w:p w14:paraId="013B46CE"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Μέρος τρίτο. Μας είπατε, κύριε Υπουργέ, ότι είναι ακόμη ανοιχτή η διαπραγμάτευση με την Κομισιόν και ότι δεν έχουν κλείσει τα μεγέθη. Θα θέλαμε πάρα πολύ να μας πείτε αναλυτικά ποιο είναι αυτό το πλαίσιο της διαπραγμάτευσης. </w:t>
      </w:r>
    </w:p>
    <w:p w14:paraId="5A17EE0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Με την ευκαιρία και αυτής της συνεδρίασης, επαναφέρω ένα ζήτημα το οποίο νομίζω ότι πρέπει και στην Επιτροπή αλλά και στην Ολομέλεια να διευκρινιστεί, εάν η Κυβέρνηση </w:t>
      </w:r>
      <w:r w:rsidRPr="00804BA2">
        <w:rPr>
          <w:rFonts w:ascii="Calibri" w:hAnsi="Calibri" w:cs="Calibri"/>
        </w:rPr>
        <w:lastRenderedPageBreak/>
        <w:t xml:space="preserve">συμφωνεί με την πρόταση της Κομισιόν για τη λογική του Εθνικού Φακέλου στις διαδικασίες της ευρωπαϊκής χρηματοδότησης. Αυτό είναι πάρα πολύ κρίσιμο. Η λογική του Εθνικού Φακέλου είναι αυτή που θα ζημιώσει τη χώρα στο μέγιστο βαθμό, διότι η χώρα είναι βασικός παραλήπτης των δύο πυλώνων χρηματοδότησης, της Κοινής Αγροτικής Πολιτικής και των Ταμείων Συνοχής. Είμαστε υπέρ της πρότασης; </w:t>
      </w:r>
    </w:p>
    <w:p w14:paraId="63136E4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ΝΙΚΟΛΑΟΣ ΠΑΠΑΘΑΝΑΣΗΣ (Αναπληρωτής Υπουργός Εθνικής Οικονομίας και Οικονομικών)</w:t>
      </w:r>
      <w:r w:rsidRPr="00804BA2">
        <w:rPr>
          <w:rFonts w:ascii="Calibri" w:hAnsi="Calibri" w:cs="Calibri"/>
        </w:rPr>
        <w:t xml:space="preserve"> (ομιλεί εκτός μικροφώνου): Απάντησα ότι δε συμφωνούμε να συνενωθούν. </w:t>
      </w:r>
    </w:p>
    <w:p w14:paraId="7B7AF9D3" w14:textId="07F66F0F"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ΝΙΚΟΛΑΟΣ ΠΑΠΠΑΣ (Ειδικός Αγορητής της Κ.Ο. «</w:t>
      </w:r>
      <w:r w:rsidR="00C232A4" w:rsidRPr="00C232A4">
        <w:rPr>
          <w:rFonts w:ascii="Calibri" w:hAnsi="Calibri" w:cs="Calibri"/>
          <w:b/>
          <w:bCs/>
        </w:rPr>
        <w:t>ΣΥΝΑΣΠΙΣΜΟΣ ΡΙΖΟΣΠΑΣΤΙΚΗΣ ΑΡΙΣΤΕΡΑΣ – ΠΡΟΟΔΕΥΤΙΚΗ ΣΥΜΜΑΧΙΑ</w:t>
      </w:r>
      <w:r w:rsidRPr="00804BA2">
        <w:rPr>
          <w:rFonts w:ascii="Calibri" w:hAnsi="Calibri" w:cs="Calibri"/>
          <w:b/>
          <w:bCs/>
        </w:rPr>
        <w:t>»)</w:t>
      </w:r>
      <w:r w:rsidRPr="00804BA2">
        <w:rPr>
          <w:rFonts w:ascii="Calibri" w:hAnsi="Calibri" w:cs="Calibri"/>
        </w:rPr>
        <w:t xml:space="preserve">: Μάλιστα. Αυτό είναι νομίζω ένα θετικό βήμα και θα θέλαμε να ακούσουμε τη φωνή της Κυβέρνησης σε αυτό το ζήτημα, να είναι πάρα πολύ σαφής και θα έλεγα στεντόρεια σε επίπεδο Ευρώπης. Δεν μας έχετε πείσει, όμως, κύριε Υπουργέ, διότι όταν εμείς αναδείξαμε το ζήτημα της διαφοράς στις </w:t>
      </w:r>
      <w:proofErr w:type="spellStart"/>
      <w:r w:rsidRPr="00804BA2">
        <w:rPr>
          <w:rFonts w:ascii="Calibri" w:hAnsi="Calibri" w:cs="Calibri"/>
        </w:rPr>
        <w:t>προκατανομές</w:t>
      </w:r>
      <w:proofErr w:type="spellEnd"/>
      <w:r w:rsidRPr="00804BA2">
        <w:rPr>
          <w:rFonts w:ascii="Calibri" w:hAnsi="Calibri" w:cs="Calibri"/>
        </w:rPr>
        <w:t xml:space="preserve">, συγκρίναμε </w:t>
      </w:r>
      <w:proofErr w:type="spellStart"/>
      <w:r w:rsidRPr="00804BA2">
        <w:rPr>
          <w:rFonts w:ascii="Calibri" w:hAnsi="Calibri" w:cs="Calibri"/>
        </w:rPr>
        <w:t>προκατανομή</w:t>
      </w:r>
      <w:proofErr w:type="spellEnd"/>
      <w:r w:rsidRPr="00804BA2">
        <w:rPr>
          <w:rFonts w:ascii="Calibri" w:hAnsi="Calibri" w:cs="Calibri"/>
        </w:rPr>
        <w:t xml:space="preserve">  του προηγούμενου Πολυετούς Δημοσιονομικού Πλαισίου με αυτό. Είχαμε 61 δισ. στην προηγούμενη και 49 δισ. σ’ αυτό το Προγραμματικό Πλαίσιο. Αυτές οι </w:t>
      </w:r>
      <w:proofErr w:type="spellStart"/>
      <w:r w:rsidRPr="00804BA2">
        <w:rPr>
          <w:rFonts w:ascii="Calibri" w:hAnsi="Calibri" w:cs="Calibri"/>
        </w:rPr>
        <w:t>προκατανομές</w:t>
      </w:r>
      <w:proofErr w:type="spellEnd"/>
      <w:r w:rsidRPr="00804BA2">
        <w:rPr>
          <w:rFonts w:ascii="Calibri" w:hAnsi="Calibri" w:cs="Calibri"/>
        </w:rPr>
        <w:t xml:space="preserve"> είναι δημοσιευμένες.</w:t>
      </w:r>
    </w:p>
    <w:p w14:paraId="37CF17E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ΝΙΚΟΛΑΟΣ ΠΑΠΑΘΑΝΑΣΗΣ (Αναπληρωτής Υπουργός Εθνικής Οικονομίας και Οικονομικών)</w:t>
      </w:r>
      <w:r w:rsidRPr="00804BA2">
        <w:rPr>
          <w:rFonts w:ascii="Calibri" w:hAnsi="Calibri" w:cs="Calibri"/>
        </w:rPr>
        <w:t xml:space="preserve"> (ομιλεί εκτός μικροφώνου): Όχι.</w:t>
      </w:r>
    </w:p>
    <w:p w14:paraId="1ED4C353" w14:textId="12CC3FE5"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ΝΙΚΟΛΑΟΣ ΠΑΠΠΑΣ (Ειδικός Αγορητής της Κ.Ο. </w:t>
      </w:r>
      <w:r w:rsidR="00C232A4" w:rsidRPr="00C232A4">
        <w:rPr>
          <w:rFonts w:ascii="Calibri" w:hAnsi="Calibri" w:cs="Calibri"/>
          <w:b/>
          <w:bCs/>
        </w:rPr>
        <w:t>«ΣΥΝΑΣΠΙΣΜΟΣ ΡΙΖΟΣΠΑΣΤΙΚΗΣ ΑΡΙΣΤΕΡΑΣ – ΠΡΟΟΔΕΥΤΙΚΗ ΣΥΜΜΑΧΙΑ</w:t>
      </w:r>
      <w:r w:rsidRPr="00804BA2">
        <w:rPr>
          <w:rFonts w:ascii="Calibri" w:hAnsi="Calibri" w:cs="Calibri"/>
          <w:b/>
          <w:bCs/>
        </w:rPr>
        <w:t>»)</w:t>
      </w:r>
      <w:r w:rsidRPr="00804BA2">
        <w:rPr>
          <w:rFonts w:ascii="Calibri" w:hAnsi="Calibri" w:cs="Calibri"/>
        </w:rPr>
        <w:t xml:space="preserve">: Πώς όχι; Με χαρά περιμένω να εκπλαγώ και να διαψευστώ τεκμηριωμένα, αλλά δεν έχει προκύψει κάτι τέτοιο. Μας υπόσχεστε διαπραγμάτευση, κύριε Υπουργέ. </w:t>
      </w:r>
    </w:p>
    <w:p w14:paraId="635608CA" w14:textId="77777777" w:rsidR="005146F5" w:rsidRPr="00804BA2" w:rsidRDefault="005146F5" w:rsidP="00804BA2">
      <w:pPr>
        <w:spacing w:line="276" w:lineRule="auto"/>
        <w:ind w:firstLine="720"/>
        <w:contextualSpacing/>
        <w:jc w:val="both"/>
        <w:rPr>
          <w:rFonts w:ascii="Calibri" w:hAnsi="Calibri" w:cs="Calibri"/>
        </w:rPr>
      </w:pPr>
      <w:bookmarkStart w:id="3" w:name="_Hlk225946400"/>
      <w:r w:rsidRPr="00804BA2">
        <w:rPr>
          <w:rFonts w:ascii="Calibri" w:hAnsi="Calibri" w:cs="Calibri"/>
          <w:b/>
          <w:bCs/>
        </w:rPr>
        <w:t>ΑΘΑΝΑΣΙΟΣ ΚΑΒΒΑΔΑΣ (Πρόεδρος της Επιτροπής)</w:t>
      </w:r>
      <w:r w:rsidRPr="00804BA2">
        <w:rPr>
          <w:rFonts w:ascii="Calibri" w:hAnsi="Calibri" w:cs="Calibri"/>
        </w:rPr>
        <w:t xml:space="preserve">: </w:t>
      </w:r>
      <w:bookmarkEnd w:id="3"/>
      <w:r w:rsidRPr="00804BA2">
        <w:rPr>
          <w:rFonts w:ascii="Calibri" w:hAnsi="Calibri" w:cs="Calibri"/>
        </w:rPr>
        <w:t>Κύριε Υπουργέ, δεν ακούγεστε. Θα απαντήσετε μετά.</w:t>
      </w:r>
    </w:p>
    <w:p w14:paraId="769C0BB7" w14:textId="68A94C0B"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ΝΙΚΟΛΑΟΣ ΠΑΠΠΑΣ (Ειδικός Αγορητής της Κ.Ο. «</w:t>
      </w:r>
      <w:r w:rsidR="00CF3D7C" w:rsidRPr="00CF3D7C">
        <w:rPr>
          <w:rFonts w:ascii="Calibri" w:hAnsi="Calibri" w:cs="Calibri"/>
          <w:b/>
          <w:bCs/>
        </w:rPr>
        <w:t>ΣΥΝΑΣΠΙΣΜΟΣ ΡΙΖΟΣΠΑΣΤΙΚΗΣ ΑΡΙΣΤΕΡΑΣ – ΠΡΟΟΔΕΥΤΙΚΗ ΣΥΜΜΑΧΙΑ</w:t>
      </w:r>
      <w:r w:rsidRPr="00804BA2">
        <w:rPr>
          <w:rFonts w:ascii="Calibri" w:hAnsi="Calibri" w:cs="Calibri"/>
          <w:b/>
          <w:bCs/>
        </w:rPr>
        <w:t>»)</w:t>
      </w:r>
      <w:r w:rsidRPr="00804BA2">
        <w:rPr>
          <w:rFonts w:ascii="Calibri" w:hAnsi="Calibri" w:cs="Calibri"/>
        </w:rPr>
        <w:t xml:space="preserve">: Δεν πειράζει. Ας κάνουμε λίγο πιο ζωντανό το διάλογο, δεν έχω κανένα πρόβλημα, αλλά στην Ολομέλεια όσες φορές επιχειρήσατε να μου απαντήσετε, κύριε Υπουργέ, μου είπατε ότι συνεχίζεται η διαπραγμάτευση και θα μπορέσει η χώρα να πάρει περισσότερα. Εντάξει, αυτό είναι άλλο πράγμα. Όταν συγκρίνουμε, όμως, </w:t>
      </w:r>
      <w:proofErr w:type="spellStart"/>
      <w:r w:rsidRPr="00804BA2">
        <w:rPr>
          <w:rFonts w:ascii="Calibri" w:hAnsi="Calibri" w:cs="Calibri"/>
        </w:rPr>
        <w:t>προκατανομές</w:t>
      </w:r>
      <w:proofErr w:type="spellEnd"/>
      <w:r w:rsidRPr="00804BA2">
        <w:rPr>
          <w:rFonts w:ascii="Calibri" w:hAnsi="Calibri" w:cs="Calibri"/>
        </w:rPr>
        <w:t xml:space="preserve"> ας συμφωνήσουμε και οι δύο ότι ξεκινάμε από χειρότερο σημείο σε σχέση με το προηγούμενο Πολυετές Δημοσιονομικό Πλαίσιο.</w:t>
      </w:r>
    </w:p>
    <w:p w14:paraId="5B7A5F9E"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Σταματώ εδώ. Ευχαριστώ, κύριε Πρόεδρε.</w:t>
      </w:r>
    </w:p>
    <w:p w14:paraId="00B31F3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rPr>
        <w:t xml:space="preserve">: Ευχαριστούμε τον κ. Παππά. </w:t>
      </w:r>
    </w:p>
    <w:p w14:paraId="72C1739E"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 λόγο έχει η Ειδική Αγορήτρια της Κοινοβουλευτικής Ομάδας «Κομμουνιστικό Κόμμα Ελλάδας», κυρία Αφροδίτη Κτενά.</w:t>
      </w:r>
    </w:p>
    <w:p w14:paraId="027D7129" w14:textId="6B7441D9"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ΑΦΡΟΔΙΤΗ ΚΤΕΝΑ (Ειδική Αγορήτρια της Κ.Ο. «</w:t>
      </w:r>
      <w:r w:rsidR="00E267B4">
        <w:rPr>
          <w:rFonts w:ascii="Calibri" w:hAnsi="Calibri" w:cs="Calibri"/>
          <w:b/>
          <w:bCs/>
        </w:rPr>
        <w:t>ΚΟΜΜΟΥΝΙΣΤΙΚΟ ΚΟΜΜΑ ΕΛΛΑΔΑΣ</w:t>
      </w:r>
      <w:r w:rsidRPr="00804BA2">
        <w:rPr>
          <w:rFonts w:ascii="Calibri" w:hAnsi="Calibri" w:cs="Calibri"/>
          <w:b/>
          <w:bCs/>
        </w:rPr>
        <w:t>»)</w:t>
      </w:r>
      <w:r w:rsidRPr="00804BA2">
        <w:rPr>
          <w:rFonts w:ascii="Calibri" w:hAnsi="Calibri" w:cs="Calibri"/>
        </w:rPr>
        <w:t xml:space="preserve">: Ευχαριστώ, κύριε Πρόεδρε. </w:t>
      </w:r>
    </w:p>
    <w:p w14:paraId="216ADB2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Συζητάμε σήμερα άλλο ένα νομοσχέδιο που προωθεί την καταστροφική, για το περιβάλλον και τα λαϊκά στρώματα, πράσινη μετάβαση και </w:t>
      </w:r>
      <w:proofErr w:type="spellStart"/>
      <w:r w:rsidRPr="00804BA2">
        <w:rPr>
          <w:rFonts w:ascii="Calibri" w:hAnsi="Calibri" w:cs="Calibri"/>
        </w:rPr>
        <w:t>μετακυλίει</w:t>
      </w:r>
      <w:proofErr w:type="spellEnd"/>
      <w:r w:rsidRPr="00804BA2">
        <w:rPr>
          <w:rFonts w:ascii="Calibri" w:hAnsi="Calibri" w:cs="Calibri"/>
        </w:rPr>
        <w:t xml:space="preserve"> το τεράστιο κόστος της στους πιο ευάλωτους, όπως ομολογεί το ίδιο το σχέδιο, γιατί διαβάζουμε στο Κοινωνικό Κλιματικό Σχέδιο το οποίο πρόκειται να υλοποιηθεί μέσα από τις διατάξεις του σημερινού νομοσχεδίου ότι θα χρειαστούν στήριξη ομάδες ευάλωτων νοικοκυριών και πολύ μικρών επιχειρήσεων - χωρίς, βέβαια, συγκεκριμένα κριτήρια σε αυτή τη φάση για το ποιοι είναι </w:t>
      </w:r>
      <w:r w:rsidRPr="00804BA2">
        <w:rPr>
          <w:rFonts w:ascii="Calibri" w:hAnsi="Calibri" w:cs="Calibri"/>
        </w:rPr>
        <w:lastRenderedPageBreak/>
        <w:t>αυτοί- επειδή αναμένεται να επηρεαστούν σημαντικά από το νέο Σύστημα Εμπορίας Δικαιωμάτων Εκπομπών για τα κτίρια και τις οδικές μεταφορές.</w:t>
      </w:r>
    </w:p>
    <w:p w14:paraId="0579AEAF" w14:textId="77777777" w:rsidR="005146F5" w:rsidRPr="00804BA2" w:rsidRDefault="005146F5" w:rsidP="00804BA2">
      <w:pPr>
        <w:spacing w:line="276" w:lineRule="auto"/>
        <w:contextualSpacing/>
        <w:rPr>
          <w:rFonts w:ascii="Calibri" w:hAnsi="Calibri" w:cs="Calibri"/>
        </w:rPr>
      </w:pPr>
    </w:p>
    <w:p w14:paraId="731D5D14" w14:textId="77777777" w:rsidR="005146F5" w:rsidRPr="00804BA2" w:rsidRDefault="005146F5" w:rsidP="00804BA2">
      <w:pPr>
        <w:spacing w:line="276" w:lineRule="auto"/>
        <w:contextualSpacing/>
        <w:jc w:val="both"/>
        <w:rPr>
          <w:rFonts w:ascii="Calibri" w:eastAsia="Calibri" w:hAnsi="Calibri" w:cs="Calibri"/>
        </w:rPr>
      </w:pPr>
      <w:r w:rsidRPr="00804BA2">
        <w:rPr>
          <w:rFonts w:ascii="Calibri" w:eastAsia="Calibri" w:hAnsi="Calibri" w:cs="Calibri"/>
          <w:b/>
          <w:bCs/>
        </w:rPr>
        <w:tab/>
      </w:r>
      <w:r w:rsidRPr="00804BA2">
        <w:rPr>
          <w:rFonts w:ascii="Calibri" w:eastAsia="Calibri" w:hAnsi="Calibri" w:cs="Calibri"/>
        </w:rPr>
        <w:t xml:space="preserve">Μιλάμε για Σύστημα Εμπορίας Δικαιωμάτων Εκπομπών 2 (ΣΕΔΕ ΙΙ), που πρόκειται να μπει σε λειτουργία και αναμένεται πραγματικά να πλήξει σφοδρά τα λαϊκά νοικοκυριά και τους αυτοαπασχολούμενους, τους βιοπαλαιστές αγρότες, όλους αυτούς που υφίστανται τις συνέπειες της δικής σας πολιτικής όλα αυτά τα χρόνια. </w:t>
      </w:r>
    </w:p>
    <w:p w14:paraId="4888B6EF" w14:textId="3B119C8D"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Έτσι, λοιπόν, στο Μέρος Α΄ του νομοσχεδίου συστήνεται μια νέα δομή στο Υπουργείο </w:t>
      </w:r>
      <w:r w:rsidR="00E267B4">
        <w:rPr>
          <w:rFonts w:ascii="Calibri" w:eastAsia="Calibri" w:hAnsi="Calibri" w:cs="Calibri"/>
        </w:rPr>
        <w:t xml:space="preserve">Εθνικής Οικονομίας και </w:t>
      </w:r>
      <w:r w:rsidRPr="00804BA2">
        <w:rPr>
          <w:rFonts w:ascii="Calibri" w:eastAsia="Calibri" w:hAnsi="Calibri" w:cs="Calibri"/>
        </w:rPr>
        <w:t xml:space="preserve">Οικονομικών, «Ειδική Υπηρεσία Κοινωνικού Κλιματικού Ταμείου και Ταμείου Εκσυγχρονισμού». Ο ρόλος της υπηρεσίας αυτής, είναι να μοιράσει, με το ένα χέρι, ζεστό χρήμα στους επενδυτές και </w:t>
      </w:r>
      <w:proofErr w:type="spellStart"/>
      <w:r w:rsidRPr="00804BA2">
        <w:rPr>
          <w:rFonts w:ascii="Calibri" w:eastAsia="Calibri" w:hAnsi="Calibri" w:cs="Calibri"/>
        </w:rPr>
        <w:t>μεγαλοκατασκευαστές</w:t>
      </w:r>
      <w:proofErr w:type="spellEnd"/>
      <w:r w:rsidRPr="00804BA2">
        <w:rPr>
          <w:rFonts w:ascii="Calibri" w:eastAsia="Calibri" w:hAnsi="Calibri" w:cs="Calibri"/>
        </w:rPr>
        <w:t xml:space="preserve"> κτιρίων, ενεργειακών συστημάτων, ηλεκτρικών αυτοκινήτων και άλλων υποδομών και με το άλλο χέρι, κάποια ψίχουλα στο λαό, με μορφή επιδομάτων, θέρμανσης και ενοικίου, προκειμένου να εξασφαλιστεί, αυτό που ακούσαμε από πάρα πολλούς φορείς σήμερα, η κοινωνική αποδοχή των μέτρων της πράσινης μετάβασης. Άρα, λοιπόν, κύριε Υπουργέ, δεν είχατε δίκιο στην προηγούμενη Επιτροπή, όταν κουνήσατε το χέρι στους υπόλοιπους λέγοντας ότι όποιος δεν ψηφίσει αυτό το νομοσχέδιο ψηφίζει ενάντια στους ευάλωτους. Το ίδιο, το άρθρο 1 του νομοσχεδίου, λέει ότι σκοπός του είναι η στήριξη επενδύσεων, η υλοποίηση στόχων της πράσινης μετάβασης και το ίδιο, το Κλιματικό Σχέδιο, όπως σας διάβασα, λέει ότι θα πληγούν οι πιο ευάλωτοι από την προώθηση των στόχων του Κλιματικού Σχεδίου. </w:t>
      </w:r>
    </w:p>
    <w:p w14:paraId="3FDED39A"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Τώρα, στο άρθρο 5, συστήνεται η Συντονιστική Αρχή Κοινωνικού Κλιματικού Ταμείου και στο άρθρο 6, συστήνεται η Διεύθυνση Συντονισμού Ταμείου Εκσυγχρονισμού. Παρακαλούμε, μια διευκρίνιση. Δεν είναι σαφές, γιατί το ένα είναι Αρχή και το άλλο η Διεύθυνση; Οπότε, θα ήθελα μια διευκρίνιση επ’ αυτού. Επίσης, επειδή στην προσχηματική, τουλάχιστον, θα πω, ακρόαση φορέων που άκουσα είχαμε στην προηγούμενη συνεδρίαση, δεν δόθηκαν απαντήσεις, γιατί ακόμα και αυτοί οι ελάχιστοι φορείς που κλήθηκαν δεν απάντησαν ή δεν έμειναν για να απαντήσουν. Ποιος είναι ο ρόλος της Αυτοδιοίκησης </w:t>
      </w:r>
      <w:proofErr w:type="spellStart"/>
      <w:r w:rsidRPr="00804BA2">
        <w:rPr>
          <w:rFonts w:ascii="Calibri" w:eastAsia="Calibri" w:hAnsi="Calibri" w:cs="Calibri"/>
        </w:rPr>
        <w:t>Α΄και</w:t>
      </w:r>
      <w:proofErr w:type="spellEnd"/>
      <w:r w:rsidRPr="00804BA2">
        <w:rPr>
          <w:rFonts w:ascii="Calibri" w:eastAsia="Calibri" w:hAnsi="Calibri" w:cs="Calibri"/>
        </w:rPr>
        <w:t xml:space="preserve"> Β΄ βαθμού στην αξιοποίηση των πόρων και στην υλοποίηση των στόχων του Κλιματικού Ταμείου; </w:t>
      </w:r>
    </w:p>
    <w:p w14:paraId="6268A08C"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Θέλω να περάσω στο Μέρος Β΄, όπου είναι πολλές και διάφορες οι διατάξεις, αλλά σημαντικές. Το Κεφάλαιο Α΄ αφορά στη στήριξη της νέας υπηρεσίας που συστήνεται. Στο Κεφάλαιο Β΄, ωστόσο, έχουμε διάφορες αναδιαρθρώσεις, ανακατανομές και προσλήψεις προσωπικού κ.λπ.. </w:t>
      </w:r>
    </w:p>
    <w:p w14:paraId="62E40063"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Στο άρθρο 26, όπου υπάρχει μια διόρθωση παροράματος, διάταξης περί μη επιλέξιμων δαπανών. Εδώ θέλουμε να κάνουμε το εξής σχόλιο. Με ή χωρίς τη διόρθωση παραμένει το πρόβλημα των ανεπαρκών υποδομών και της στελέχωσης για την αντιμετώπιση σοβαρών προβλημάτων στα οποία αναφέρεται και η διάταξη. Τα ίδια, τα Προγράμματα, που είναι επιλέξιμα, είναι ανεπαρκή, ληξιπρόθεσμα και </w:t>
      </w:r>
      <w:proofErr w:type="spellStart"/>
      <w:r w:rsidRPr="00804BA2">
        <w:rPr>
          <w:rFonts w:ascii="Calibri" w:eastAsia="Calibri" w:hAnsi="Calibri" w:cs="Calibri"/>
        </w:rPr>
        <w:t>υποχρηματοδοτούμενα</w:t>
      </w:r>
      <w:proofErr w:type="spellEnd"/>
      <w:r w:rsidRPr="00804BA2">
        <w:rPr>
          <w:rFonts w:ascii="Calibri" w:eastAsia="Calibri" w:hAnsi="Calibri" w:cs="Calibri"/>
        </w:rPr>
        <w:t xml:space="preserve">, όπως θα είναι και τα μη επιλέξιμα, με ανεπαρκέστατη χρηματοδότηση από τους λεγόμενους «εθνικούς πόρους». </w:t>
      </w:r>
    </w:p>
    <w:p w14:paraId="5FEFB486"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Το άρθρο 31, αναφέρεται σε μία ρύθμιση για τα εδάφη </w:t>
      </w:r>
      <w:proofErr w:type="spellStart"/>
      <w:r w:rsidRPr="00804BA2">
        <w:rPr>
          <w:rFonts w:ascii="Calibri" w:eastAsia="Calibri" w:hAnsi="Calibri" w:cs="Calibri"/>
        </w:rPr>
        <w:t>μεταλιγνιτικής</w:t>
      </w:r>
      <w:proofErr w:type="spellEnd"/>
      <w:r w:rsidRPr="00804BA2">
        <w:rPr>
          <w:rFonts w:ascii="Calibri" w:eastAsia="Calibri" w:hAnsi="Calibri" w:cs="Calibri"/>
        </w:rPr>
        <w:t xml:space="preserve"> αξιοποίησης. Προφανώς, έχει άμεση σχέση και με τον ν.4872/2021 για την </w:t>
      </w:r>
      <w:proofErr w:type="spellStart"/>
      <w:r w:rsidRPr="00804BA2">
        <w:rPr>
          <w:rFonts w:ascii="Calibri" w:eastAsia="Calibri" w:hAnsi="Calibri" w:cs="Calibri"/>
        </w:rPr>
        <w:t>μεταλιγνιτική</w:t>
      </w:r>
      <w:proofErr w:type="spellEnd"/>
      <w:r w:rsidRPr="00804BA2">
        <w:rPr>
          <w:rFonts w:ascii="Calibri" w:eastAsia="Calibri" w:hAnsi="Calibri" w:cs="Calibri"/>
        </w:rPr>
        <w:t xml:space="preserve"> εποχή και συμπληρώνει και την κύρωση Πρόσθετης Πράξης Προγραμματικής Σύμβασης της παραγράφου 4 του άρθρου 155, που έχουμε στο άρθρο 47 του σημερινού νομοσχεδίου. Πρόκειται για την </w:t>
      </w:r>
      <w:proofErr w:type="spellStart"/>
      <w:r w:rsidRPr="00804BA2">
        <w:rPr>
          <w:rFonts w:ascii="Calibri" w:eastAsia="Calibri" w:hAnsi="Calibri" w:cs="Calibri"/>
        </w:rPr>
        <w:t>αποδιαχείριση</w:t>
      </w:r>
      <w:proofErr w:type="spellEnd"/>
      <w:r w:rsidRPr="00804BA2">
        <w:rPr>
          <w:rFonts w:ascii="Calibri" w:eastAsia="Calibri" w:hAnsi="Calibri" w:cs="Calibri"/>
        </w:rPr>
        <w:t xml:space="preserve"> προβλημάτων που έχουν προκύψει από την καταστροφική </w:t>
      </w:r>
      <w:r w:rsidRPr="00804BA2">
        <w:rPr>
          <w:rFonts w:ascii="Calibri" w:eastAsia="Calibri" w:hAnsi="Calibri" w:cs="Calibri"/>
        </w:rPr>
        <w:lastRenderedPageBreak/>
        <w:t xml:space="preserve">μέχρι τώρα πολιτική της </w:t>
      </w:r>
      <w:proofErr w:type="spellStart"/>
      <w:r w:rsidRPr="00804BA2">
        <w:rPr>
          <w:rFonts w:ascii="Calibri" w:eastAsia="Calibri" w:hAnsi="Calibri" w:cs="Calibri"/>
        </w:rPr>
        <w:t>απολιγνιτοποίησης</w:t>
      </w:r>
      <w:proofErr w:type="spellEnd"/>
      <w:r w:rsidRPr="00804BA2">
        <w:rPr>
          <w:rFonts w:ascii="Calibri" w:eastAsia="Calibri" w:hAnsi="Calibri" w:cs="Calibri"/>
        </w:rPr>
        <w:t xml:space="preserve">, που και αυτή εντάσσεται στην πράσινη μετάβαση, την οποία, μάλιστα, χαρακτηρίζετε και δίκαιη. </w:t>
      </w:r>
    </w:p>
    <w:p w14:paraId="09ED5B5D"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Το άρθρο 31, επεκτείνει κάποια εργαλεία που προβλέπονται στον νόμο, προκειμένου να χρησιμοποιηθούν και στις περιπτώσεις που περιγράφονται στην Πράξη και αναφέρεται ότι η μετάβαση παίρνει ακίνητα με τους ίδιους απλοποιημένους όρους, που τα παίρνει ήδη, με βάση τον νόμο του 2021, δηλαδή, η «ΜΕΤΑΒΑΣΗ Μ.Α.Ε.» και η  «ΜΕΤΑΛΙΓΝΙΤΙΚΗ Α.Ε.». Είναι οι δύο εταιρείες που φτιάχτηκαν με εκείνο τον νόμο, προκειμένου να προχωρήσει η λεγόμενη «δίκαιη μετάβαση», η </w:t>
      </w:r>
      <w:proofErr w:type="spellStart"/>
      <w:r w:rsidRPr="00804BA2">
        <w:rPr>
          <w:rFonts w:ascii="Calibri" w:eastAsia="Calibri" w:hAnsi="Calibri" w:cs="Calibri"/>
        </w:rPr>
        <w:t>απολιγνιτοποίηση</w:t>
      </w:r>
      <w:proofErr w:type="spellEnd"/>
      <w:r w:rsidRPr="00804BA2">
        <w:rPr>
          <w:rFonts w:ascii="Calibri" w:eastAsia="Calibri" w:hAnsi="Calibri" w:cs="Calibri"/>
        </w:rPr>
        <w:t xml:space="preserve">. Μιλάμε για όρους που αφορούν στην απαλλαγή από φόρους, τέλη πιστοποιητικά, οτιδήποτε δηλαδή, απαιτείται σε μια οποιαδήποτε ανταλλαγή μεταξύ άλλων εταιρειών, δημόσιων φορέων, φυσικών προσώπων απλοποιείται η διαδικασία, προκειμένου να προχωρήσει πιο γρήγορα και να μην υπάρχουν προβλήματα, για τα όποια προβλήματα δεν μας έχετε δώσει επαρκείς διευκρινίσεις και θα τις θέλαμε. Τι, ακριβώς, έρχεται να λύσει αυτή η ρύθμιση μαζί με την Πράξη, που είναι στο άρθρο 47; </w:t>
      </w:r>
    </w:p>
    <w:p w14:paraId="71D6BABA" w14:textId="6203AA8F"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Στο άρθρο 32, για τη δημιουργία σημείου διασυνοριακού συντονισμού στην Ειδική Υπηρεσία (</w:t>
      </w:r>
      <w:r w:rsidRPr="00804BA2">
        <w:rPr>
          <w:rFonts w:ascii="Calibri" w:eastAsia="Calibri" w:hAnsi="Calibri" w:cs="Calibri"/>
          <w:lang w:val="en-US"/>
        </w:rPr>
        <w:t>INTERREG</w:t>
      </w:r>
      <w:r w:rsidRPr="00804BA2">
        <w:rPr>
          <w:rFonts w:ascii="Calibri" w:eastAsia="Calibri" w:hAnsi="Calibri" w:cs="Calibri"/>
        </w:rPr>
        <w:t>). Εδώ πρόκειται για την ενσωμάτωση στο πλαίσιο του Κανονισμού (ΕΕ) 2025/925 του Ευρωπαϊκού Κοινοβουλίου και του Συμβουλίου, της 7ης Μάϊου 2025, για το νομικό πλαίσιο της Ευρωπαϊκής Ένωσης που δίνει στα κράτη - μέλη τη δυνατότητα να υιοθετήσουν μια δομή διακυβέρνησης για τις παραμεθόριες περιοχές, προκειμένου να επιλυθούν εμπόδια και να τρέξουν πιο γρήγορα διασυνοριακά έργα που αφορούν στην πράξη, όχι φυσικά τους λαούς στις περιοχές αυτές, αλλά τους μεγάλους ομίλους που έχουν επενδύσει ή θέλουν να επενδύσουν εκεί πέρα. Άρουν, έτσι, νομικά και διοικητικά εμπόδια συνεννόησης μεταξύ εθνικών και περιφερειακών αρχών των κρατών – μελών, για να τρέχει ανεμπόδιστα η κερδοφορία αυτών των έργων. Πρόκειται ουσιαστικά για το νομικό επιστέγασμα του Προγράμματος Επενδύσεων και Χρηματοδότησης (INTERREG). Πρέπει εδώ να πούμε ότι είναι αποτέλεσμα ενός συμβιβασμού, γιατί μια τέτοια ρύθμιση προωθείται από το 2018 στην Ευρωπαϊκή Επιτροπή. Στην αρχή ήταν ως ευρωπαϊκός διασυνοριακός μηχανισμός. Ωστόσο, αυτό δεν προχώρησε, υπήρξαν πολλές αντιδράσεις από τα κράτη - μέλη και κατέληξε σε αυτό τον συμβιβασμό του (</w:t>
      </w:r>
      <w:r w:rsidRPr="00804BA2">
        <w:rPr>
          <w:rFonts w:ascii="Calibri" w:eastAsia="Calibri" w:hAnsi="Calibri" w:cs="Calibri"/>
          <w:lang w:val="en-US"/>
        </w:rPr>
        <w:t>CBCP</w:t>
      </w:r>
      <w:r w:rsidRPr="00804BA2">
        <w:rPr>
          <w:rFonts w:ascii="Calibri" w:eastAsia="Calibri" w:hAnsi="Calibri" w:cs="Calibri"/>
        </w:rPr>
        <w:t>), όπου εθελοντικά τα κράτη μέλη διατηρούν τον έλεγχο της δομής και του πεδίου εφαρμογής των μηχανισμών αυτών.</w:t>
      </w:r>
    </w:p>
    <w:p w14:paraId="55C65766" w14:textId="43D410B9"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Τώρα, στο Κεφάλαιο Γ΄,  οι διατάξεις που αφορούν στην υγεία είναι, τουλάχιστον, απαράδεκτες. Στο άρθρο 41, έχουμε άλλη μια φορά, το γνωστό, την αύξηση κατά 30 εκατομμύρια ευρώ του ορίου της φαρμακευτικής δαπάνης για το 2025. Πρακτικά αυτό σημαίνει ισόποση μείωση των υποχρεωτικών επιστροφών των φαρμακοβιομηχανιών προς τον Ε.Ο.Π.Υ.Υ., το γνωστό </w:t>
      </w:r>
      <w:proofErr w:type="spellStart"/>
      <w:r w:rsidRPr="00804BA2">
        <w:rPr>
          <w:rFonts w:ascii="Calibri" w:eastAsia="Calibri" w:hAnsi="Calibri" w:cs="Calibri"/>
          <w:lang w:val="en-US"/>
        </w:rPr>
        <w:t>Clawback</w:t>
      </w:r>
      <w:proofErr w:type="spellEnd"/>
      <w:r w:rsidRPr="00804BA2">
        <w:rPr>
          <w:rFonts w:ascii="Calibri" w:eastAsia="Calibri" w:hAnsi="Calibri" w:cs="Calibri"/>
        </w:rPr>
        <w:t>. Άρα, λοιπόν, αντίστοιχη μείωση και των εσόδων του</w:t>
      </w:r>
      <w:r w:rsidRPr="00804BA2">
        <w:rPr>
          <w:rFonts w:ascii="Calibri" w:hAnsi="Calibri" w:cs="Calibri"/>
        </w:rPr>
        <w:t xml:space="preserve"> </w:t>
      </w:r>
      <w:r w:rsidRPr="00804BA2">
        <w:rPr>
          <w:rFonts w:ascii="Calibri" w:eastAsia="Calibri" w:hAnsi="Calibri" w:cs="Calibri"/>
        </w:rPr>
        <w:t>Ε.Ο.Π.Υ.Υ. Πραγματικά προκλητική, επαναλαμβανόμενη μέθοδος χρηματοδότησης των φαρμακοβιομηχανιών από το κράτος εις βάρος του</w:t>
      </w:r>
      <w:r w:rsidRPr="00804BA2">
        <w:rPr>
          <w:rFonts w:ascii="Calibri" w:hAnsi="Calibri" w:cs="Calibri"/>
        </w:rPr>
        <w:t xml:space="preserve"> </w:t>
      </w:r>
      <w:r w:rsidRPr="00804BA2">
        <w:rPr>
          <w:rFonts w:ascii="Calibri" w:eastAsia="Calibri" w:hAnsi="Calibri" w:cs="Calibri"/>
        </w:rPr>
        <w:t xml:space="preserve">Ε.Ο.Π.Υ.Υ. και του Συστήματος Υγείας. </w:t>
      </w:r>
    </w:p>
    <w:p w14:paraId="3513B833" w14:textId="4E65C120"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Στο άρθρο 42, υπάρχει παράταση ισχύος των γνωστών ρυθμίσεων που είχαμε επί (</w:t>
      </w:r>
      <w:r w:rsidRPr="00804BA2">
        <w:rPr>
          <w:rFonts w:ascii="Calibri" w:eastAsia="Calibri" w:hAnsi="Calibri" w:cs="Calibri"/>
          <w:lang w:val="en-US"/>
        </w:rPr>
        <w:t>Covid</w:t>
      </w:r>
      <w:r w:rsidRPr="00804BA2">
        <w:rPr>
          <w:rFonts w:ascii="Calibri" w:eastAsia="Calibri" w:hAnsi="Calibri" w:cs="Calibri"/>
        </w:rPr>
        <w:t xml:space="preserve">-19). Δηλαδή, τι έχουμε; Παράταση της στρατηγικής μείωσης των κρατικών δαπανών, ελαχιστοποίηση προσωπικού, επέκτασης των ελαστικών σχέσεων εργασίας, εξασφάλιση της  πελατείας στην ιδιωτική επιχειρηματική δράση. Όλα, δηλαδή, όσα έχουμε ζήσει και που τα  έχει βαφτίσει η </w:t>
      </w:r>
      <w:r w:rsidR="006D2C92">
        <w:rPr>
          <w:rFonts w:ascii="Calibri" w:eastAsia="Calibri" w:hAnsi="Calibri" w:cs="Calibri"/>
        </w:rPr>
        <w:t>Κ</w:t>
      </w:r>
      <w:r w:rsidRPr="00804BA2">
        <w:rPr>
          <w:rFonts w:ascii="Calibri" w:eastAsia="Calibri" w:hAnsi="Calibri" w:cs="Calibri"/>
        </w:rPr>
        <w:t xml:space="preserve">υβέρνηση «προστασία της δημόσιας υγείας», τώρα, παρατείνεται η ισχύς τους. Έτσι, αντί να έχουμε μετατροπή συμβάσεων ορισμένου χρόνου σε αορίστου, έχουμε </w:t>
      </w:r>
      <w:r w:rsidRPr="00804BA2">
        <w:rPr>
          <w:rFonts w:ascii="Calibri" w:eastAsia="Calibri" w:hAnsi="Calibri" w:cs="Calibri"/>
        </w:rPr>
        <w:lastRenderedPageBreak/>
        <w:t xml:space="preserve">την παράτασή τους. Άρα, παράταση και της ομηρίας των εργαζομένων που, ούτως η άλλως, δουλεύουν, παρά τις συνθήκες εργασίας, το ίδιο για την αξιοποίηση παντός είδους υποδομών και προσωπικού του ιδιωτικού επιχειρηματικού τομέα, για την υπέρβαση της 48ωρης εργασίας των γιατρών των νοσοκομείων κ.λπ.. </w:t>
      </w:r>
    </w:p>
    <w:p w14:paraId="508E55B1" w14:textId="77777777" w:rsidR="005146F5" w:rsidRPr="00804BA2" w:rsidRDefault="005146F5" w:rsidP="00804BA2">
      <w:pPr>
        <w:spacing w:line="276" w:lineRule="auto"/>
        <w:ind w:firstLine="720"/>
        <w:contextualSpacing/>
        <w:jc w:val="both"/>
        <w:rPr>
          <w:rFonts w:ascii="Calibri" w:eastAsia="Calibri" w:hAnsi="Calibri" w:cs="Calibri"/>
        </w:rPr>
      </w:pPr>
      <w:r w:rsidRPr="00804BA2">
        <w:rPr>
          <w:rFonts w:ascii="Calibri" w:eastAsia="Calibri" w:hAnsi="Calibri" w:cs="Calibri"/>
        </w:rPr>
        <w:t xml:space="preserve">Στο άρθρο 43, έχουμε πραγματικά κάτι απαράδεκτο, κάτι πραγματικά προβληματικό και επικίνδυνο, αυτό που λέτε «Ανάπτυξη και οργάνωση της Κατ’ </w:t>
      </w:r>
      <w:proofErr w:type="spellStart"/>
      <w:r w:rsidRPr="00804BA2">
        <w:rPr>
          <w:rFonts w:ascii="Calibri" w:eastAsia="Calibri" w:hAnsi="Calibri" w:cs="Calibri"/>
        </w:rPr>
        <w:t>Οίκον</w:t>
      </w:r>
      <w:proofErr w:type="spellEnd"/>
      <w:r w:rsidRPr="00804BA2">
        <w:rPr>
          <w:rFonts w:ascii="Calibri" w:eastAsia="Calibri" w:hAnsi="Calibri" w:cs="Calibri"/>
        </w:rPr>
        <w:t xml:space="preserve"> Νοσηλείας και Νοσοκομειακής Φροντίδας στο Σπίτι από δομές του Εθνικού Συστήματος Υγείας». Κοιτάξτε! Λέτε, δηλαδή, ότι κάποιος που έχει ένα σοβαρό πρόβλημα υγείας και πρέπει να συνεχίσει, το γιατί πρέπει εσείς το ξέρετε, πρέπει να έχει συνεχή και εξειδικευμένη παρακολούθηση, δηλαδή, νοσοκομειακού επιπέδου φροντίδα ή και, τέλος πάντων, φροντίδα από κάποια αντίστοιχα οργανωμένη και στελεχωμένη ομάδα, αυτή η φροντίδα θα υποκαθίσταται με φροντίδα στο σπίτι.</w:t>
      </w:r>
    </w:p>
    <w:p w14:paraId="110209AA" w14:textId="77777777" w:rsidR="005146F5" w:rsidRPr="00804BA2" w:rsidRDefault="005146F5" w:rsidP="00804BA2">
      <w:pPr>
        <w:spacing w:line="276" w:lineRule="auto"/>
        <w:contextualSpacing/>
        <w:jc w:val="both"/>
        <w:rPr>
          <w:rFonts w:ascii="Calibri" w:eastAsia="Calibri" w:hAnsi="Calibri" w:cs="Calibri"/>
        </w:rPr>
      </w:pPr>
      <w:r w:rsidRPr="00804BA2">
        <w:rPr>
          <w:rFonts w:ascii="Calibri" w:eastAsia="Calibri" w:hAnsi="Calibri" w:cs="Calibri"/>
        </w:rPr>
        <w:tab/>
        <w:t xml:space="preserve"> </w:t>
      </w:r>
    </w:p>
    <w:p w14:paraId="6588ECD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Αλήθεια, τι θα γίνεται τις ώρες που δεν θα υπάρχει το εξειδικευμένο προσωπικό δίπλα στον ασθενή;</w:t>
      </w:r>
    </w:p>
    <w:p w14:paraId="50F1D748"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Πώς ακριβώς αυτό θα υλοποιηθεί στην περίπτωση μοναχικών ατόμων για παράδειγμα;</w:t>
      </w:r>
    </w:p>
    <w:p w14:paraId="68DCB85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Όλα αυτά βέβαια, ο στόχος για εσάς είναι να περικόψετε δαπάνες και να μειώσετε το κόστος νοσηλείας των ασθενών από το δημόσιο νοσοκομείο που το έχετε καταντήσει μια επιχειρηματική μονάδα. Ωστόσο, αυτό ανοίγει πραγματικά επικίνδυνους δρόμους για την υγεία, τη φροντίδα των ασθενών και ανοίγει και τον δρόμο βέβαια για οργανωμένη, ιδιωτική, επιχειρηματική δράση σε αυτόν τον τομέα.</w:t>
      </w:r>
    </w:p>
    <w:p w14:paraId="769839D1"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44, είναι απαράδεκτο, δεν μας κάνει βέβαια εντύπωση, το ότι η υπηρεσία </w:t>
      </w:r>
      <w:r w:rsidRPr="00804BA2">
        <w:rPr>
          <w:rFonts w:ascii="Calibri" w:hAnsi="Calibri" w:cs="Calibri"/>
          <w:lang w:val="en-US"/>
        </w:rPr>
        <w:t>NSPA</w:t>
      </w:r>
      <w:r w:rsidRPr="00804BA2">
        <w:rPr>
          <w:rFonts w:ascii="Calibri" w:hAnsi="Calibri" w:cs="Calibri"/>
        </w:rPr>
        <w:t xml:space="preserve"> του ΝΑΤΟ, που ασχολείται με την υποστήριξη και τις προμήθειες των στρατιωτικών δυνάμεων των κρατών μελών του, τώρα θα υποστηρίξει και τα εναέρια μέσα της Ελληνικής Αστυνομίας. Πραγματικά δεν μας κάνει εντύπωση, γιατί όσο κι αν αυτό είναι απαράδεκτο είναι σύμφωνο με τη λευκή βίβλο για την προστασία του πολίτη, έτσι όπως είχε παρουσιαστεί το 2021, που έχει στόχο την προστασία από τον εχθρό λαό και υποτάσσει την προστασία, την εσωτερική ασφάλεια, στους στόχους του ΝΑΤΟ.</w:t>
      </w:r>
    </w:p>
    <w:p w14:paraId="48EEF5D2" w14:textId="30AECBE8"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Στα άρθρα 45 και 46, και με αυτό θα κλείσω και ευχαριστώ για την ανοχή, έχουμε πραγματικά δύο ρυθμίσεις σημαντικές που υποστηρίζουν κι αυτές την πράσινη μετάβαση με εγκληματικό τρόπο. Με άλλον έναν τρόπο μετακυλούν το κόστος στα νοικοκυριά. Τι κάνετε; Χρηματοδοτείτε το κόστος των ενεργειακών παρεμβάσεων, μέσω λογαριασμών ηλεκτρικής ενέργειας. Έδωσε κάποιες διευκρινίσεις η Ρυθμιστική Αρχή. Ξέρετε ότι υπάρχουν πάρα πολλά προβλήματα μέχρι τώρα από τότε που έχει εφαρμοστεί αυτή η ρύθμιση. Πέρα από τον εφησυχασμό που καλλιέργησε η Ρυθμιστική Αρχή υπάρχει πρόβλημα με αυτόν τον τρόπο χρηματοδότησης. Μάλλον διευκολύνετε με αυτόν τον τρόπο τις τράπεζες για να βάλουν στο χέρι άλλη μια φορά τα νοικοκυριά. Και ρωτώ. Γιατί το φέρνετε τώρα, σαν μια απλή προσθήκη στους κώδικες προμήθειας ηλεκτρικής ενέργειας; Γιατί αυτή τη στιγμή μιλάμε για ένα νομοσχέδιο που, μέσω του κλιματικού ταμείου, δίνει χρήμα στις κατασκευαστικές και άλλες εταιρείες για ενεργειακή αναβάθμιση, ένα μέρος του θα είναι επιδοτούμενο από το ταμείο, το υπόλοιπο θα το βάζει από την τσέπη του το νοικοκυριό κι εσείς λέτε ότι, τώρα, αυτή τη δαπάνη θα την αποπληρώνει σιγά σιγά, μέσω λογαριασμών ηλεκτρικής ενέργειας. Σε ποιον ακριβώς και με τι όρους θα γίνεται αυτό το πράγμα; Όλο αυτό είναι άλλος ένας τρόπος να εκβιάσετε τα νοικοκυριά στο να συνταχθούν με τις πολιτικές σας στην πράσινη μετάβαση. Αν θέλετε, αυτό το άρθρο είναι η καλύτερη κωδικοποίηση των στόχων ολόκληρου του νομοσχεδίου. Ζεστό χρήμα στους ομίλους στην κυριολεξία, αντλίες θερμότητας, ηλιακοί, διάφορα υλικά για την αναβάθμιση του κελύφους και λοιπά και από την άλλη ο λογαριασμός στα νοικοκυριά με την προοπτική ότι κάποια στιγμή στο απώτερο μέλλον θα πληρώνουν μικρότερους λογαριασμούς, όταν σε αυτό το απώτερο μέλλον ούτε εσείς δεν ξέρετε τι θα γίνει και όταν εσείς οι ίδιοι αναθεωρείτε διαρκώς τους στόχους των διαφόρων σχεδίων σας.</w:t>
      </w:r>
    </w:p>
    <w:p w14:paraId="12594C8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Για το άρθρο 46 θέλουμε πραγματικά διευκρινήσεις, πώς ακριβώς θα γίνει αυτό το πράγμα. Και αυτό πρόκειται να μετακυλήσει το κόστος στα νοικοκυριά. Τι λέτε; Εξουσιοδοτείται ο Υπουργός Περιβάλλοντος για τη θέσπιση κανονιστικού πλαισίου για την έκδοση και εμπορία πιστοποιητικών μονάδων εξοικονόμησης ενέργειας. Δηλαδή, κάθε νοικοκυριό θα πιστώνεται ή θα χρεώνεται με εκπομπή ρύπων; Και αυτό το πιστοποιητικό θα </w:t>
      </w:r>
      <w:r w:rsidRPr="00804BA2">
        <w:rPr>
          <w:rFonts w:ascii="Calibri" w:hAnsi="Calibri" w:cs="Calibri"/>
        </w:rPr>
        <w:lastRenderedPageBreak/>
        <w:t>το βγάζει με κάποιο τρόπο, που θα μας πει κάποια στιγμή, το κανονιστικό πλαίσιο που θα θεσπίσει ο Υπουργός Περιβάλλοντος; Πείτε σας παρακαλούμε τι εννοείτε με αυτή τη ρύθμιση και πώς θα αξιοποιηθεί για να χρηματοδοτήσετε την πράσινη μετάβαση.</w:t>
      </w:r>
    </w:p>
    <w:p w14:paraId="06D9F60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Ευχαριστώ.</w:t>
      </w:r>
    </w:p>
    <w:p w14:paraId="11F58C0B" w14:textId="1E187A10" w:rsidR="00804BA2" w:rsidRPr="00804BA2" w:rsidRDefault="00804BA2" w:rsidP="00804BA2">
      <w:pPr>
        <w:spacing w:line="276" w:lineRule="auto"/>
        <w:ind w:firstLine="720"/>
        <w:contextualSpacing/>
        <w:jc w:val="both"/>
        <w:rPr>
          <w:rFonts w:ascii="Calibri" w:hAnsi="Calibri" w:cs="Calibri"/>
        </w:rPr>
      </w:pPr>
      <w:r w:rsidRPr="00804BA2">
        <w:rPr>
          <w:rFonts w:ascii="Calibri" w:hAnsi="Calibri" w:cs="Calibri"/>
        </w:rPr>
        <w:t xml:space="preserve">Στο σημείο αυτό γίνεται η </w:t>
      </w:r>
      <w:r w:rsidR="00D779C9">
        <w:rPr>
          <w:rFonts w:ascii="Calibri" w:hAnsi="Calibri" w:cs="Calibri"/>
        </w:rPr>
        <w:t>β</w:t>
      </w:r>
      <w:r w:rsidRPr="00804BA2">
        <w:rPr>
          <w:rFonts w:ascii="Calibri" w:hAnsi="Calibri" w:cs="Calibri"/>
        </w:rPr>
        <w:t xml:space="preserve">΄ ανάγνωση του καταλόγου των μελών της Επιτροπής. Παρόντες ήταν οι βουλευτές κ.κ. Αβραμόπουλος Δημήτριος, Ακτύπης Διονύσιος, Αραμπατζή Φωτεινή, Αυγενάκης Ελευθέριος, Βλάχος Γεώργιος, Ιατρίδη </w:t>
      </w:r>
      <w:proofErr w:type="spellStart"/>
      <w:r w:rsidRPr="00804BA2">
        <w:rPr>
          <w:rFonts w:ascii="Calibri" w:hAnsi="Calibri" w:cs="Calibri"/>
        </w:rPr>
        <w:t>Τσαμπίκα</w:t>
      </w:r>
      <w:proofErr w:type="spellEnd"/>
      <w:r w:rsidRPr="00804BA2">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Κτενά Αφροδίτη, Κομνηνάκα Μαρία, Παπαναστάσης Νικόλαος, Τσοκάνης Χρήστος, Πέρκα Θεοπίστη (</w:t>
      </w:r>
      <w:proofErr w:type="spellStart"/>
      <w:r w:rsidRPr="00804BA2">
        <w:rPr>
          <w:rFonts w:ascii="Calibri" w:hAnsi="Calibri" w:cs="Calibri"/>
        </w:rPr>
        <w:t>Πέτη</w:t>
      </w:r>
      <w:proofErr w:type="spellEnd"/>
      <w:r w:rsidRPr="00804BA2">
        <w:rPr>
          <w:rFonts w:ascii="Calibri" w:hAnsi="Calibri" w:cs="Calibri"/>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72C0C86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ΑΘΑΝΑΣΙΟΣ ΚΑΒΒΑΔΑΣ (Πρόεδρος της Επιτροπής): </w:t>
      </w:r>
      <w:r w:rsidRPr="00804BA2">
        <w:rPr>
          <w:rFonts w:ascii="Calibri" w:hAnsi="Calibri" w:cs="Calibri"/>
        </w:rPr>
        <w:t>Ευχαριστούμε την κ. Κτενά.</w:t>
      </w:r>
    </w:p>
    <w:p w14:paraId="68D5116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Θα δώσω τον λόγο τώρα στον Ειδικό Αγορητή της Κ.Ο. «ΝΕΑ ΑΡΙΣΤΕΡΑ», κ. Ευκλείδη Τσακαλώτο, αφού ψηφίσει πρώτα επί της αρχής του νομοσχεδίου.</w:t>
      </w:r>
    </w:p>
    <w:p w14:paraId="51096B2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ΕΥΚΛΕΙΔΗΣ ΤΣΑΚΑΛΩΤΟΣ (Ειδικός Αγορητής της Κ.Ο. «ΝΕΑ ΑΡΙΣΤΕΡΑ»): </w:t>
      </w:r>
      <w:r w:rsidRPr="00804BA2">
        <w:rPr>
          <w:rFonts w:ascii="Calibri" w:hAnsi="Calibri" w:cs="Calibri"/>
        </w:rPr>
        <w:t>Με επιφύλαξη.</w:t>
      </w:r>
    </w:p>
    <w:p w14:paraId="716126C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ΑΘΑΝΑΣΙΟΣ ΚΑΒΒΑΔΑΣ (Πρόεδρος της Επιτροπής): </w:t>
      </w:r>
      <w:r w:rsidRPr="00804BA2">
        <w:rPr>
          <w:rFonts w:ascii="Calibri" w:hAnsi="Calibri" w:cs="Calibri"/>
        </w:rPr>
        <w:t>Με επιφύλαξη. Έχετε τον λόγο για δέκα λεπτά.</w:t>
      </w:r>
    </w:p>
    <w:p w14:paraId="3719E8E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 xml:space="preserve">ΕΥΚΛΕΙΔΗΣ ΤΣΑΚΑΛΩΤΟΣ (Ειδικός Αγορητής της Κ.Ο. «ΝΕΑ ΑΡΙΣΤΕΡΑ»): </w:t>
      </w:r>
      <w:r w:rsidRPr="00804BA2">
        <w:rPr>
          <w:rFonts w:ascii="Calibri" w:hAnsi="Calibri" w:cs="Calibri"/>
        </w:rPr>
        <w:t>Ευχαριστώ, κύριε Πρόεδρε.</w:t>
      </w:r>
    </w:p>
    <w:p w14:paraId="7807BCF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Στην πρώτη συνάντηση της Επιτροπής είπα ότι το πλαίσιο στο οποίο συζητάμε είναι η υποχώρηση του οικολογικού ζητήματος παντού. Έχουμε το </w:t>
      </w:r>
      <w:r w:rsidRPr="00804BA2">
        <w:rPr>
          <w:rFonts w:ascii="Calibri" w:hAnsi="Calibri" w:cs="Calibri"/>
          <w:lang w:val="en-US"/>
        </w:rPr>
        <w:t>ReArm</w:t>
      </w:r>
      <w:r w:rsidRPr="00804BA2">
        <w:rPr>
          <w:rFonts w:ascii="Calibri" w:hAnsi="Calibri" w:cs="Calibri"/>
        </w:rPr>
        <w:t xml:space="preserve"> </w:t>
      </w:r>
      <w:r w:rsidRPr="00804BA2">
        <w:rPr>
          <w:rFonts w:ascii="Calibri" w:hAnsi="Calibri" w:cs="Calibri"/>
          <w:lang w:val="en-US"/>
        </w:rPr>
        <w:t>Europe</w:t>
      </w:r>
      <w:r w:rsidRPr="00804BA2">
        <w:rPr>
          <w:rFonts w:ascii="Calibri" w:hAnsi="Calibri" w:cs="Calibri"/>
        </w:rPr>
        <w:t>, έχουμε σήματα από την Ευρωπαϊκή Ένωση στις μεγάλες πετρελαϊκές εταιρείες ότι δεν είναι ανάγκη τη δέσμευση που έχουν κάνει για τις πράσινες τεχνολογίες να τις συνεχίσουν και μπορούν να συνεχίσουν τις εξορύξεις, έχουμε έναν Πρωθυπουργό στην Ελλάδα που είναι σύμμαχος με τον Νετανιάχου και βλέπουμε τις καταστροφές. Χθες πήγα να πάρω έναν καφέ και δίπλα μου συζητούσαν δύο νεαρές κοπέλες και η μία έλεγε στην άλλη, ότι με ρωτάνε να κάνω πλαστικό καλαμάκι και καίγεται όλη η Μέση Ανατολή, για την οικολογική καταστροφή. Και νομίζω εδώ είμαστε. Είμαστε σε μια εποχή που ήταν κρίσιμη για το κλίμα και αυτό δεν θα έχει συνέπειες θετικές, θα έχει αρνητικές συνέπειες.</w:t>
      </w:r>
    </w:p>
    <w:p w14:paraId="5BE8C5D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 δεύτερο που είπα είναι ότι, αν δεν λυθεί το θέμα των ανισοτήτων, δεν θα λυθεί το κλίμα. Δεν θα υπάρχουν, δηλαδή, κοινωνικές συμμαχίες που θα πάρουν στα σοβαρά το κλίμα. Σας έδωσα το παράδειγμα, αν θυμάστε, για τα κίτρινα γιλέκα.</w:t>
      </w:r>
    </w:p>
    <w:p w14:paraId="2176681D" w14:textId="77777777" w:rsidR="00216713" w:rsidRDefault="005146F5" w:rsidP="00804BA2">
      <w:pPr>
        <w:spacing w:line="276" w:lineRule="auto"/>
        <w:ind w:firstLine="720"/>
        <w:contextualSpacing/>
        <w:jc w:val="both"/>
        <w:rPr>
          <w:rFonts w:ascii="Calibri" w:hAnsi="Calibri" w:cs="Calibri"/>
        </w:rPr>
      </w:pPr>
      <w:r w:rsidRPr="00804BA2">
        <w:rPr>
          <w:rFonts w:ascii="Calibri" w:hAnsi="Calibri" w:cs="Calibri"/>
        </w:rPr>
        <w:lastRenderedPageBreak/>
        <w:t xml:space="preserve">Ένα δεύτερο παράδειγμα, είναι οι αγροτικές κινητοποιήσεις από την Πολωνία μέχρι το Βέλγιο, μέχρι την Ελλάδα τις πρόσφατες, όπου σωστά η Ευρωπαϊκή Επιτροπή έδωσε οδηγίες για μείωση των λιπασμάτων και μείωση των φυτοφαρμάκων. Άρα, έδωσε λιγότερα λεφτά και αυτό φαίνεται από μια έκθεση της Ευρωπαϊκής Κεντρικής Τράπεζας. Άρα, τι λένε; Ότι η μετάβαση σε μια πράσινη κοινωνία θα είναι στις πλάτες των αγροτών. Άρα, δεν θα δουλέψει αυτό. Και το κοινωνικό θέμα δεν νομίζω ότι λύνεται από το ΣΕΔΕ 2. Η επέκταση του ΣΕΔΕ συνεπάγεται με μεγαλύτερες επιβαρύνσεις για τους χρήστες μεταφορών και κτιρίων που έχουν ανθρακικό αποτύπωμα. Αυτοί που θα επιβαρυνθούν περισσότερο ανήκουν, συνήθως, στα μεσαία προς χαμηλά εισοδήματα. Κατοικούν σε σπίτια χαμηλής ενεργειακής κλάσης, άρα </w:t>
      </w:r>
      <w:proofErr w:type="spellStart"/>
      <w:r w:rsidRPr="00804BA2">
        <w:rPr>
          <w:rFonts w:ascii="Calibri" w:hAnsi="Calibri" w:cs="Calibri"/>
        </w:rPr>
        <w:t>ενεργοβόρα</w:t>
      </w:r>
      <w:proofErr w:type="spellEnd"/>
      <w:r w:rsidRPr="00804BA2">
        <w:rPr>
          <w:rFonts w:ascii="Calibri" w:hAnsi="Calibri" w:cs="Calibri"/>
        </w:rPr>
        <w:t xml:space="preserve">, θερμαίνονται με πετρέλαιο, οδηγούν </w:t>
      </w:r>
      <w:proofErr w:type="spellStart"/>
      <w:r w:rsidRPr="00804BA2">
        <w:rPr>
          <w:rFonts w:ascii="Calibri" w:hAnsi="Calibri" w:cs="Calibri"/>
        </w:rPr>
        <w:t>ρυπογόνα</w:t>
      </w:r>
      <w:proofErr w:type="spellEnd"/>
      <w:r w:rsidRPr="00804BA2">
        <w:rPr>
          <w:rFonts w:ascii="Calibri" w:hAnsi="Calibri" w:cs="Calibri"/>
        </w:rPr>
        <w:t xml:space="preserve"> αυτοκίνητα παλιάς τεχνολογίας. </w:t>
      </w:r>
    </w:p>
    <w:p w14:paraId="0BFAA3D9" w14:textId="436CAA3E"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Χθες σας έδωσα το παράδειγμα, ότι ένας φτωχός άνθρωπος, ακόμα και με </w:t>
      </w:r>
      <w:r w:rsidRPr="00804BA2">
        <w:rPr>
          <w:rFonts w:ascii="Calibri" w:hAnsi="Calibri" w:cs="Calibri"/>
          <w:lang w:val="en-US"/>
        </w:rPr>
        <w:t>leasing</w:t>
      </w:r>
      <w:r w:rsidRPr="00804BA2">
        <w:rPr>
          <w:rFonts w:ascii="Calibri" w:hAnsi="Calibri" w:cs="Calibri"/>
        </w:rPr>
        <w:t xml:space="preserve"> να πάρει ηλεκτρικό αυτοκίνητο, άμα είναι να δώσει 100 με 150 ευρώ το μήνα δεν θα μπορέσει να το κάνει. Κάποιος που παίρνει τον βασικό μισθό, 771 ευρώ το μήνα καθαρά, μένει σε μια παλιά πολυκατοικία της δεκαετίας του 1960 με κεντρική θέρμανση πετρελαίου και οδηγεί ένα αυτοκίνητο εικοσαετίας, πλήττεται από όλες τις πλευρές, ενώ δεν θα μπορεί να εκμεταλλευτεί σχεδόν καμία επιδότηση γιατί το εισόδημά του είναι απλά πολύ χαμηλό. Το ίδιο και κάποιος που παίρνει κάπου κοντά στον μέσο μισθό, ας πούμε περίπου 1.200 ευρώ τον μήνα καθαρά. Κι αυτός έχει ένα αυτοκίνητο που καίει βενζίνη και μένει σε ένα σπίτι δεκαπενταετίας που καίει το πετρέλαιο. Είναι λίγο καλύτερα από κάποιον που είναι στον κατώτατο μισθό, αλλά και πάλι δύσκολα τα πράγματα. Δύσκολα θα πάρει αυτοκίνητο νέας τεχνολογίας που κάνουν πάνω από τριάντα χιλιάδες ευρώ. Ίσως μπορεί να κάνει κάποια παρέμβαση στο σπίτι του, αλλά αυτή θα την καλύψει με δυσκολία, γιατί έχει χαμηλό εισόδημα και γιατί δεν είναι ευάλωτο νοικοκυριό, άρα, θα έχει μικρότερη επιδότηση. Ό, τι και να κάνει όμως, τα οφέλη από την πλευρά της εξοικονόμησης ενέργειας θα είναι μικρότερα από το κόστος με το οποίο θα επιβαρύνεται καθημερινά λόγω ΣΕΔΕ. Άρα, κινδυνεύουμε με ενεργειακή, αλλά και μεταφορική φτώχεια. Ένα στα τέσσερα νοικοκυριά στην Ελλάδα, λίγο πάνω από το 26%, θεωρείται ενεργειακά ευάλωτο, ενώ η μεταφορική ευαλωτότητα αγγίζει το 14%. Η τιμολόγηση άνθρακα θα επιδεινώσει την κατάσταση, άρα, απαιτούνται ουσιαστικά μέτρα αύξησης.</w:t>
      </w:r>
    </w:p>
    <w:p w14:paraId="296C6E0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Πάω στα άρθρα 3 έως 15, που είναι η σύσταση της Ειδικής Υπηρεσίας Κλιματικού Ταμείου και του Ταμείου Εκσυγχρονισμού. Αν και παρουσιάζεται ως αναγκαίο τεχνοκρατικό βήμα για την απορρόφηση των ενωσιακών πόρων, μοιάζει να είναι τελικά ένας μηχανισμός για να τακτοποιήσει μέτρα σε θέσεις ευθύνης με υψηλούς μισθούς και βέβαια, όλα υπό τον έλεγχο του Υπουργού.</w:t>
      </w:r>
    </w:p>
    <w:p w14:paraId="442569EF" w14:textId="51ED623C" w:rsidR="005146F5" w:rsidRPr="00804BA2" w:rsidRDefault="005146F5" w:rsidP="00F53D28">
      <w:pPr>
        <w:spacing w:line="276" w:lineRule="auto"/>
        <w:ind w:firstLine="720"/>
        <w:contextualSpacing/>
        <w:jc w:val="both"/>
        <w:rPr>
          <w:rFonts w:ascii="Calibri" w:hAnsi="Calibri" w:cs="Calibri"/>
        </w:rPr>
      </w:pPr>
      <w:r w:rsidRPr="00804BA2">
        <w:rPr>
          <w:rFonts w:ascii="Calibri" w:hAnsi="Calibri" w:cs="Calibri"/>
        </w:rPr>
        <w:t xml:space="preserve">Στο άρθρο 8, για τις μελέτες, είχα κάνει μια ερώτηση στο Υπουργείο </w:t>
      </w:r>
      <w:r w:rsidR="005D3C6A">
        <w:rPr>
          <w:rFonts w:ascii="Calibri" w:hAnsi="Calibri" w:cs="Calibri"/>
        </w:rPr>
        <w:t xml:space="preserve">Εθνικής Οικονομίας και </w:t>
      </w:r>
      <w:r w:rsidRPr="00804BA2">
        <w:rPr>
          <w:rFonts w:ascii="Calibri" w:hAnsi="Calibri" w:cs="Calibri"/>
        </w:rPr>
        <w:t>Οικονομικών να μου πει πώς εξηγεί ότι το 2019, από τις μελέτες που δόθηκαν, εφτά εκατομμύρια ήταν απευθείας ανάπτυξης και το 2023 και το 2024 είναι σχεδόν εξακόσια εκατομμύρια. Δηλαδή, το 2019 ήταν επτά εκατομμύρια και το 2023 και το 2024 ήταν σχεδόν εξακόσια εκατομμύρια. Άρα, επιτρέψτε μου, κύριε Υπουργέ, να θεωρήσω πολύ πιθανόν ότι αυτό θα συνεχίσει ακάθεκτα.</w:t>
      </w:r>
    </w:p>
    <w:p w14:paraId="61923935" w14:textId="77777777" w:rsidR="005D3C6A" w:rsidRDefault="005146F5" w:rsidP="00F53D28">
      <w:pPr>
        <w:spacing w:line="276" w:lineRule="auto"/>
        <w:ind w:firstLine="720"/>
        <w:contextualSpacing/>
        <w:jc w:val="both"/>
        <w:rPr>
          <w:rFonts w:ascii="Calibri" w:hAnsi="Calibri" w:cs="Calibri"/>
        </w:rPr>
      </w:pPr>
      <w:r w:rsidRPr="00804BA2">
        <w:rPr>
          <w:rFonts w:ascii="Calibri" w:hAnsi="Calibri" w:cs="Calibri"/>
        </w:rPr>
        <w:t xml:space="preserve">Το άρθρο 39 και 40 για τις επιστροφές στο Ταμείο Ανάκαμψης και εδώ τίθενται πολλά ερωτήματα. Γιατί δεν προλαβαίνετε να ολοκληρώσετε τα έργα; Ποια είναι τα έργα που θα </w:t>
      </w:r>
      <w:proofErr w:type="spellStart"/>
      <w:r w:rsidRPr="00804BA2">
        <w:rPr>
          <w:rFonts w:ascii="Calibri" w:hAnsi="Calibri" w:cs="Calibri"/>
        </w:rPr>
        <w:t>απενταχθούν</w:t>
      </w:r>
      <w:proofErr w:type="spellEnd"/>
      <w:r w:rsidRPr="00804BA2">
        <w:rPr>
          <w:rFonts w:ascii="Calibri" w:hAnsi="Calibri" w:cs="Calibri"/>
        </w:rPr>
        <w:t xml:space="preserve">; Πόσα χρήματα θα χαθούν; Μιλάμε για μαζικές </w:t>
      </w:r>
      <w:proofErr w:type="spellStart"/>
      <w:r w:rsidRPr="00804BA2">
        <w:rPr>
          <w:rFonts w:ascii="Calibri" w:hAnsi="Calibri" w:cs="Calibri"/>
        </w:rPr>
        <w:t>απεντάξεις</w:t>
      </w:r>
      <w:proofErr w:type="spellEnd"/>
      <w:r w:rsidRPr="00804BA2">
        <w:rPr>
          <w:rFonts w:ascii="Calibri" w:hAnsi="Calibri" w:cs="Calibri"/>
        </w:rPr>
        <w:t xml:space="preserve"> έργων. </w:t>
      </w:r>
    </w:p>
    <w:p w14:paraId="15B605C7" w14:textId="1BE369F9" w:rsidR="005146F5" w:rsidRPr="00804BA2" w:rsidRDefault="005D3C6A" w:rsidP="00F53D28">
      <w:pPr>
        <w:spacing w:line="276" w:lineRule="auto"/>
        <w:ind w:firstLine="720"/>
        <w:contextualSpacing/>
        <w:jc w:val="both"/>
        <w:rPr>
          <w:rFonts w:ascii="Calibri" w:hAnsi="Calibri" w:cs="Calibri"/>
        </w:rPr>
      </w:pPr>
      <w:r>
        <w:rPr>
          <w:rFonts w:ascii="Calibri" w:hAnsi="Calibri" w:cs="Calibri"/>
        </w:rPr>
        <w:t>Σ</w:t>
      </w:r>
      <w:r w:rsidR="005146F5" w:rsidRPr="00804BA2">
        <w:rPr>
          <w:rFonts w:ascii="Calibri" w:hAnsi="Calibri" w:cs="Calibri"/>
        </w:rPr>
        <w:t xml:space="preserve">το άρθρο 42. Φαίνεται ότι ικανοποιεί ένα μοντέλο που βασίζεται σε εξουθενωμένο προσωπικό, εργαζόμενοι που παθαίνουν </w:t>
      </w:r>
      <w:r w:rsidR="005146F5" w:rsidRPr="00804BA2">
        <w:rPr>
          <w:rFonts w:ascii="Calibri" w:hAnsi="Calibri" w:cs="Calibri"/>
          <w:lang w:val="en-US"/>
        </w:rPr>
        <w:t>burnout</w:t>
      </w:r>
      <w:r w:rsidR="005146F5" w:rsidRPr="00804BA2">
        <w:rPr>
          <w:rFonts w:ascii="Calibri" w:hAnsi="Calibri" w:cs="Calibri"/>
        </w:rPr>
        <w:t xml:space="preserve"> από τις ατελείωτες εφημερίες, γιατρούς </w:t>
      </w:r>
      <w:proofErr w:type="spellStart"/>
      <w:r w:rsidR="005146F5" w:rsidRPr="00804BA2">
        <w:rPr>
          <w:rFonts w:ascii="Calibri" w:hAnsi="Calibri" w:cs="Calibri"/>
        </w:rPr>
        <w:t>πολ</w:t>
      </w:r>
      <w:r>
        <w:rPr>
          <w:rFonts w:ascii="Calibri" w:hAnsi="Calibri" w:cs="Calibri"/>
        </w:rPr>
        <w:t>υ</w:t>
      </w:r>
      <w:r w:rsidR="005146F5" w:rsidRPr="00804BA2">
        <w:rPr>
          <w:rFonts w:ascii="Calibri" w:hAnsi="Calibri" w:cs="Calibri"/>
        </w:rPr>
        <w:t>εργαλεία</w:t>
      </w:r>
      <w:proofErr w:type="spellEnd"/>
      <w:r w:rsidR="005146F5" w:rsidRPr="00804BA2">
        <w:rPr>
          <w:rFonts w:ascii="Calibri" w:hAnsi="Calibri" w:cs="Calibri"/>
        </w:rPr>
        <w:t xml:space="preserve"> που μετακινούνται αυθαίρετα από μονάδα σε μονάδα</w:t>
      </w:r>
      <w:r>
        <w:rPr>
          <w:rFonts w:ascii="Calibri" w:hAnsi="Calibri" w:cs="Calibri"/>
        </w:rPr>
        <w:t>,</w:t>
      </w:r>
      <w:r w:rsidR="005146F5" w:rsidRPr="00804BA2">
        <w:rPr>
          <w:rFonts w:ascii="Calibri" w:hAnsi="Calibri" w:cs="Calibri"/>
        </w:rPr>
        <w:t xml:space="preserve"> μόνο και μόνο για να «μπαλώνουν τρύπες», εξάρτηση από τους ιδιώτες, ένα δημόσιο σύστημα που παραχωρεί χώρο και προσωπικό σε ιδιωτικές κλινικές, αντί να ενισχύει τις δικές του δομές. </w:t>
      </w:r>
    </w:p>
    <w:p w14:paraId="43D8BCDE" w14:textId="77777777" w:rsidR="003D79D9"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Ταυτόχρονα συνεχίζεται να δίνεται τρίμηνες και εξάμηνες παράτασης στις συμβάσεις εργασίας κρατώντας χιλιάδες ανθρώπους σε ομηρία χωρίς καμία προοπτική για το αύριο. Πώς αλλιώς μπορεί να εξηγηθεί το γεγονός ότι έξι χρόνια μετά από την πανδημία, το κράτος αδυνατεί να καλύψει τις βασικές λειτουργίες των </w:t>
      </w:r>
      <w:r w:rsidR="005D3C6A">
        <w:rPr>
          <w:rFonts w:ascii="Calibri" w:hAnsi="Calibri" w:cs="Calibri"/>
        </w:rPr>
        <w:t>ν</w:t>
      </w:r>
      <w:r w:rsidRPr="00804BA2">
        <w:rPr>
          <w:rFonts w:ascii="Calibri" w:hAnsi="Calibri" w:cs="Calibri"/>
        </w:rPr>
        <w:t xml:space="preserve">οσοκομείων χωρίς να καταφεύγει σε έκτακτα νομοθετικά τεχνάσματα; Και εδώ είναι η μεγάλη διαφορά, που το συζητήσαμε χθες στο άλλο νομοσχέδιο, ότι τα μέτρα όπως αυτά που συζητήσαμε, κύριε Πρόεδρε, για την ΠΝΠ που είναι έκτακτα και μερικά δεν είναι έκτακτα, θα είναι πάντα αναγκαία και στην Ελλάδα και είναι σύστημα αυτό γιατί δεν χτίζεται θεσμούς. </w:t>
      </w:r>
    </w:p>
    <w:p w14:paraId="03086143" w14:textId="7A01F3F2"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Δηλαδή, όταν θέλεις ένα κοινωνικό κράτος έχεις δύο επιλογές, το ένα είναι να δίνεις επιδόματα κάποια μόνιμα, κάποια έκτακτα, το άλλο να χτίσεις θεσμούς. Θεσμός είναι </w:t>
      </w:r>
      <w:r w:rsidR="003D79D9">
        <w:rPr>
          <w:rFonts w:ascii="Calibri" w:hAnsi="Calibri" w:cs="Calibri"/>
        </w:rPr>
        <w:t>το «</w:t>
      </w:r>
      <w:r w:rsidRPr="00804BA2">
        <w:rPr>
          <w:rFonts w:ascii="Calibri" w:hAnsi="Calibri" w:cs="Calibri"/>
        </w:rPr>
        <w:t>Βοήθεια στο Σπίτι</w:t>
      </w:r>
      <w:r w:rsidR="003D79D9">
        <w:rPr>
          <w:rFonts w:ascii="Calibri" w:hAnsi="Calibri" w:cs="Calibri"/>
        </w:rPr>
        <w:t>»</w:t>
      </w:r>
      <w:r w:rsidRPr="00804BA2">
        <w:rPr>
          <w:rFonts w:ascii="Calibri" w:hAnsi="Calibri" w:cs="Calibri"/>
        </w:rPr>
        <w:t xml:space="preserve">, θεσμός είναι η Πρωτοβάθμια Ιατρική, θεσμός είναι Νοσοκομεία που δουλεύουν καλά. Αυτό σημαίνει ανθεκτικότητα. Είχατε μια μεγάλη ευκαιρία από το Ταμείο Ανάκαμψης και Ανθεκτικότητα να φύγετε από το μοντέλο που δίνει εκ των υστέρων αποζημίωση για προβλήματα και να έχετε εκ των προτέρων θεσμούς που προστατεύουν σε κάθε περίπτωση τον πολίτη. </w:t>
      </w:r>
    </w:p>
    <w:p w14:paraId="04750A84" w14:textId="77777777" w:rsidR="00105D3C" w:rsidRDefault="005146F5" w:rsidP="00804BA2">
      <w:pPr>
        <w:spacing w:line="276" w:lineRule="auto"/>
        <w:ind w:firstLine="720"/>
        <w:contextualSpacing/>
        <w:jc w:val="both"/>
        <w:rPr>
          <w:rFonts w:ascii="Calibri" w:hAnsi="Calibri" w:cs="Calibri"/>
        </w:rPr>
      </w:pPr>
      <w:r w:rsidRPr="00804BA2">
        <w:rPr>
          <w:rFonts w:ascii="Calibri" w:hAnsi="Calibri" w:cs="Calibri"/>
        </w:rPr>
        <w:t>Στο άρθρο 25 για τα ΕΛΤΑ. Δεν καταλαβαίνω πως βγαίνουν  τα 15 εκατομμύρια; Ποιος θα το ελέγξει; Πού θα ξέρουμε τι έγινε μετά από αυτά; Το βασικό πρόβλημα, κύριε Υπουργέ όμως δεν είναι αυτό, το βασικό πρόβλημα είναι ότι όλοι μας και η αντιπολίτευση έχει μια πολύ μεγάλη ευθύνη ότι πάμε τόσο πίσω στην κλιματική αλλαγή. Δηλαδή, οι συνέπειες είναι καταστροφικές για τον πλανήτη μας και κάνουμε πράγματα που ξέρουμε ότι έχουμε αποτύχει. Αυτό το νομοσχέδιο και αυτό το πλαίσιο, για παράδειγμα, έρχεται από την βασική ιδέα των οικονομολόγων, που ήμουν πάντα εναντίον, που ήταν το «δικαίωμα στη ρύπανση» και έχουμε βόρειες χώρες στην Ευρώπη, να μην πω τα ονόματα, που λένε «κοιτάξτε πόσο καλά έχουμε κάνει τους στόχους της Ευρωπαϊκής Ένωσης». Τι έχουν κάνει κύριε Υπουργέ; Γιατί έχουν πετύχει αυτούς τους στόχους; Γιατί το έχουν πουλήσει στον Νότο.</w:t>
      </w:r>
    </w:p>
    <w:p w14:paraId="73880321" w14:textId="192113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Άρα η Κλιματική Αλλαγή, η θέρμανση, τη λένε </w:t>
      </w:r>
      <w:r w:rsidRPr="00804BA2">
        <w:rPr>
          <w:rFonts w:ascii="Calibri" w:hAnsi="Calibri" w:cs="Calibri"/>
          <w:lang w:val="en-US"/>
        </w:rPr>
        <w:t>global</w:t>
      </w:r>
      <w:r w:rsidRPr="00804BA2">
        <w:rPr>
          <w:rFonts w:ascii="Calibri" w:hAnsi="Calibri" w:cs="Calibri"/>
        </w:rPr>
        <w:t xml:space="preserve"> </w:t>
      </w:r>
      <w:r w:rsidRPr="00804BA2">
        <w:rPr>
          <w:rFonts w:ascii="Calibri" w:hAnsi="Calibri" w:cs="Calibri"/>
          <w:lang w:val="en-US"/>
        </w:rPr>
        <w:t>warming</w:t>
      </w:r>
      <w:r w:rsidRPr="00804BA2">
        <w:rPr>
          <w:rFonts w:ascii="Calibri" w:hAnsi="Calibri" w:cs="Calibri"/>
        </w:rPr>
        <w:t xml:space="preserve">, ακριβώς ότι είναι παγκόσμια θέρμανση και δεν την λένε όπου τυχαίνει να είναι θέρμανση. Είναι </w:t>
      </w:r>
      <w:r w:rsidRPr="00804BA2">
        <w:rPr>
          <w:rFonts w:ascii="Calibri" w:hAnsi="Calibri" w:cs="Calibri"/>
          <w:lang w:val="en-US"/>
        </w:rPr>
        <w:t>global</w:t>
      </w:r>
      <w:r w:rsidRPr="00804BA2">
        <w:rPr>
          <w:rFonts w:ascii="Calibri" w:hAnsi="Calibri" w:cs="Calibri"/>
        </w:rPr>
        <w:t xml:space="preserve"> θέρμανση. Όταν εσύ έχεις κάτι που είναι </w:t>
      </w:r>
      <w:r w:rsidRPr="00804BA2">
        <w:rPr>
          <w:rFonts w:ascii="Calibri" w:hAnsi="Calibri" w:cs="Calibri"/>
          <w:lang w:val="en-US"/>
        </w:rPr>
        <w:t>marketable</w:t>
      </w:r>
      <w:r w:rsidRPr="00804BA2">
        <w:rPr>
          <w:rFonts w:ascii="Calibri" w:hAnsi="Calibri" w:cs="Calibri"/>
        </w:rPr>
        <w:t>, που μπορείς να το αγοράσεις και να το πουλήσεις και το πουλάς στο Νότο, κάνεις δύο φορές καταστροφή, κοροϊδεύεις τον κόσμο ότι έχεις κάνει κάτι και συγχρόνως δεν μειώνονται οι ρύποι και φτάνουμε πολύ κοντά, όχι τους 2  βαθμούς παραπάνω από την προβιομηχανική εποχή, αλλά θα φτάσουμε στο 3 και στο 3,5. Οι καταστροφές για τη Μεσόγειο δεν θα είναι όσο κακές θα είναι στο παγκόσμιο Νότο, αλλά θα είναι πολύ χειρότερος από τον Βορρά. Και η δικιά μας η γενιά, φαντάζομαι είστε λίγο νεότερος, θα έχει την πολύ μεγάλη ευθύνη ότι αυτό το έκανε ή δεν έκανε τίποτα.</w:t>
      </w:r>
    </w:p>
    <w:p w14:paraId="43ED073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lastRenderedPageBreak/>
        <w:t>ΑΘΑΝΑΣΙΟΣ ΚΑΒΒΑΔΑΣ (Πρόεδρος της Επιτροπής):</w:t>
      </w:r>
      <w:r w:rsidRPr="00804BA2">
        <w:rPr>
          <w:rFonts w:ascii="Calibri" w:hAnsi="Calibri" w:cs="Calibri"/>
        </w:rPr>
        <w:t xml:space="preserve"> Ευχαριστούμε τον κύριο </w:t>
      </w:r>
      <w:proofErr w:type="spellStart"/>
      <w:r w:rsidRPr="00804BA2">
        <w:rPr>
          <w:rFonts w:ascii="Calibri" w:hAnsi="Calibri" w:cs="Calibri"/>
        </w:rPr>
        <w:t>Τσακαλώτο</w:t>
      </w:r>
      <w:proofErr w:type="spellEnd"/>
      <w:r w:rsidRPr="00804BA2">
        <w:rPr>
          <w:rFonts w:ascii="Calibri" w:hAnsi="Calibri" w:cs="Calibri"/>
        </w:rPr>
        <w:t>.</w:t>
      </w:r>
    </w:p>
    <w:p w14:paraId="773BC8D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Τον λόγο έχει ο κύριος Φωτόπουλος.</w:t>
      </w:r>
    </w:p>
    <w:p w14:paraId="4B94A87C" w14:textId="001AB92A"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ΣΤΥΛΙΑΝΟΣ ΦΩΤΟΠΟΥΛΟΣ (Ειδικός Αγορητής της Κ.Ο «ΕΛΛΗΝΙΚΗ ΛΥΣΗ – ΚΥΡΙΑΚΟΣ ΒΕΛΟΠΟΥΛΟΣ»):</w:t>
      </w:r>
      <w:r w:rsidRPr="00804BA2">
        <w:rPr>
          <w:rFonts w:ascii="Calibri" w:hAnsi="Calibri" w:cs="Calibri"/>
        </w:rPr>
        <w:t xml:space="preserve"> Σας ευχαριστώ κύριε Πρόεδρε. Ξεκινώντας από το άρθρο 1 που ουσιαστικά αναφέρεται στο σκοπό και είναι η καρδιά ή θα έπρεπε να είναι η καρδιά, αν δεν έμπαιναν άρθρα και από άλλα Υπουργεία, τα οποία είναι λίγο άσχετα και για τα οποία υποθέτω κάποια στιγμή στην Ολομέλεια ή στην τελευταία συνεδρίαση της Επιτροπής, θα έρθουν για παράδειγμα και από το Υπουργείο Υγείας να μας εξηγήσουν κάποια πράγματα και κάποιες απορίες τις οποίες αντιλαμβάνομαι ότι ο Αναπληρωτής Υπουργός</w:t>
      </w:r>
      <w:r w:rsidR="00105D3C">
        <w:rPr>
          <w:rFonts w:ascii="Calibri" w:hAnsi="Calibri" w:cs="Calibri"/>
        </w:rPr>
        <w:t xml:space="preserve"> Εθνικής Οικονομίας και </w:t>
      </w:r>
      <w:r w:rsidRPr="00804BA2">
        <w:rPr>
          <w:rFonts w:ascii="Calibri" w:hAnsi="Calibri" w:cs="Calibri"/>
        </w:rPr>
        <w:t xml:space="preserve"> Οικονομικών μπορεί να μη τις γνωρίζει.</w:t>
      </w:r>
    </w:p>
    <w:p w14:paraId="211088DF" w14:textId="30191C3B"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Κύριε </w:t>
      </w:r>
      <w:r w:rsidR="0013044E">
        <w:rPr>
          <w:rFonts w:ascii="Calibri" w:hAnsi="Calibri" w:cs="Calibri"/>
        </w:rPr>
        <w:t>Υ</w:t>
      </w:r>
      <w:r w:rsidRPr="00804BA2">
        <w:rPr>
          <w:rFonts w:ascii="Calibri" w:hAnsi="Calibri" w:cs="Calibri"/>
        </w:rPr>
        <w:t>πουργέ ότι είναι για καλό και ότι είναι προς όφελος  της κοινωνίας, δεν νομίζω ότι έχει να κάνει με την Κυβέρνηση και εμείς δεν είμαστε μικρόψυχοι να πούμε ότι δεν το κάνατε εσείς και «έπεσε από τον ουρανό». Ότι κάνετε εσείς και είναι για καλό, δεν έχουμε κανένα λόγο να μην το πούμε. Αν το είχε κάνει ο ΣΥΡΙΖΑ, θα το λέγαμε.</w:t>
      </w:r>
    </w:p>
    <w:p w14:paraId="125F951A" w14:textId="57298B92"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Σε ότι αφορά, λοιπόν, το άρθρο 1, για να επανέλθω στο νομοσχέδιο, επί της ουσίας το Κλιματικό Ταμείο όπως είπα και στην πρώτη συνεδρίαση της Επιτροπής επιστρέφει ένα «παυσίπονο» από αυτά τα οποία θα καταβάλουν και τα οποία θα πληρώσουν οι </w:t>
      </w:r>
      <w:r w:rsidR="0013044E">
        <w:rPr>
          <w:rFonts w:ascii="Calibri" w:hAnsi="Calibri" w:cs="Calibri"/>
        </w:rPr>
        <w:t>Ε</w:t>
      </w:r>
      <w:r w:rsidRPr="00804BA2">
        <w:rPr>
          <w:rFonts w:ascii="Calibri" w:hAnsi="Calibri" w:cs="Calibri"/>
        </w:rPr>
        <w:t xml:space="preserve">υρωπαίοι και στην προκειμένη περίπτωση οι Έλληνες καταναλωτές στις τιμές των καυσίμων είτε κίνησης είτε θέρμανσης από το 2028. Το εμπόριο καυσίμων και των ρύπων, το οποίο θα το πληρώσουν πανάκριβα οι καταναλωτές και το οποίο η Κυβέρνηση θα τους επιστρέφει μέσω των ευρωπαϊκών κονδυλίων ένα μέρος από την επιδότηση την οποία θα εισπράττει. </w:t>
      </w:r>
    </w:p>
    <w:p w14:paraId="77E7C1D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Σε ότι αφορά το άρθρο 2 που ουσιαστικά είναι το αντικείμενο, επί της ουσίας δημιουργείται ένας ακόμα μηχανισμός για να αξιοποιεί ευρωπαϊκά κονδύλια. Κλασική περίπτωση γραφειοκρατίας στο οποίο η Ευρωπαϊκή Ένωση θα μεταφέρει κονδύλια στην Ελλάδα και εμείς θα τα διαχειριζόμαστε για να φτιάχνουμε υπηρεσίες και να δίνουμε παχυλές αμοιβές. Σε ότι αφορά το άρθρο 3, είναι η σύσταση του Κοινωνικού Κλιματικού Ταμείου, μια νέα υπηρεσία με δικό της Διοικητή, με δικό της Οργανόγραμμα, με δικό της Προϋπολογισμό, με δικό της λογισμικό υποθέτω, με δικούς της συμβούλους οι οποίοι θα αμείβονται και αυτοί από τον Προϋπολογισμό, ο οποίος θα μεταφέρεται από την Ευρωπαϊκή Ένωση και ουσιαστικά θα αυξάνει και θα γιγαντώνει το δημόσιο τομέα και αυτούς οι οποίοι σιτίζονται από το δημόσιο τομέα, αντί να μειώνει τη γραφειοκρατία. </w:t>
      </w:r>
    </w:p>
    <w:p w14:paraId="110516B3" w14:textId="06802B3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άρθρο 4 και στο άρθρο 5, μιλάμε για την καταγραφή επί της ουσίας αυτού του του Οργανογράμματος, αυτής της γραφειοκρατίας στην οποία ερχόμαστε σήμερα να ορίσουμε. Στα άρθρα 6 έως 15, μιλάμε για πάνω από 10 νέες οργανικές μονάδες και δεκάδες θέσεις οι οποίες θα δημιουργηθούν, νέες προσλήψεις, νέες δαπάνες, νέα γραφεία, καθώς το ίδιο το νομοσχέδιο παραδέχεται ότι χρειάζεται συντονισμός, γιατί η Ευρωπαϊκή Επιτροπή το απαιτεί, καθώς πληρώνει και άρα οφείλουμε να σεβαστούμε την ευρωπαϊκή γραφειοκρατία. Τα άρθρα 16 και 17 αφορούν εξουσιοδοτικές και μεταβατικές διατάξεις, οι οποίες δίνουν επί της ουσίας στον Υπουργό και τον Διοικητή της νέας Αρχής λευκή επιταγή για αποφάσεις χωρίς αυτό να περνάει από τον Κοινοβουλευτικό Έλεγχο. Συνολικά τώρα τα άρθρα 18 έως και 40, αφορούν τεχνικές τροποποιήσεις σε 15 παλαιότερους νόμους. Μεταφορά έργων ουσιαστικά στο συγχρηματοδοτούμενο σκέλος, ανακατανομές προσωπικού, ρυθμίσεις για το Ταμείο </w:t>
      </w:r>
      <w:r w:rsidRPr="00804BA2">
        <w:rPr>
          <w:rFonts w:ascii="Calibri" w:hAnsi="Calibri" w:cs="Calibri"/>
        </w:rPr>
        <w:lastRenderedPageBreak/>
        <w:t xml:space="preserve">Ανάκαμψης, ειδικές διατάξεις για τα Προγράμματα από το 2026 </w:t>
      </w:r>
      <w:r w:rsidR="000520C2" w:rsidRPr="00804BA2">
        <w:rPr>
          <w:rFonts w:ascii="Calibri" w:hAnsi="Calibri" w:cs="Calibri"/>
        </w:rPr>
        <w:t>έως</w:t>
      </w:r>
      <w:r w:rsidRPr="00804BA2">
        <w:rPr>
          <w:rFonts w:ascii="Calibri" w:hAnsi="Calibri" w:cs="Calibri"/>
        </w:rPr>
        <w:t xml:space="preserve"> το 2030. Κλασικό κυβερνητικό πακέτο, ουσιαστικά βάζετε 20 άσχετες τροπολογίες σε ένα νομοσχέδιο, το οποίο αφορά το Υπουργείο Εθνικής Οικονομίας και Οικονομικών.</w:t>
      </w:r>
    </w:p>
    <w:p w14:paraId="60C1F408" w14:textId="1BEEDEB4"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Όσον αφορά στο άρθρο 31, όπου ουσιαστικά αφορά τις διασπάσεις και τις αποσχίσεις κλάδων σε ό τι αφορά τη δημόσια περιουσία την οποία κατείχε η ΔΕΗ όσο ήταν δημόσια και με την απόφασή σας για βίαιη </w:t>
      </w:r>
      <w:proofErr w:type="spellStart"/>
      <w:r w:rsidRPr="00804BA2">
        <w:rPr>
          <w:rFonts w:ascii="Calibri" w:hAnsi="Calibri" w:cs="Calibri"/>
        </w:rPr>
        <w:t>απολιγνητοποίηση</w:t>
      </w:r>
      <w:proofErr w:type="spellEnd"/>
      <w:r w:rsidRPr="00804BA2">
        <w:rPr>
          <w:rFonts w:ascii="Calibri" w:hAnsi="Calibri" w:cs="Calibri"/>
        </w:rPr>
        <w:t>, την οποία εσείς περάσατε με νόμο το 2021, φαίνεται ότι ούτε αυτό -για το οποίο εμείς είμαστε κάθετα αντίθετοι- αλλά παρόλα αυτά τη δική σας πολιτική δεν είσαστε σε θέση να την εφαρμόσετε. Δίνετε επί της ουσίας παράταση για αυτό το οποίο εσείς είχατε δεσμευθεί και το θεωρούσατε εμβληματικό σε ότι αφορά την πολιτική την οποία έχετε διακηρύξει και γι</w:t>
      </w:r>
      <w:r w:rsidR="000520C2">
        <w:rPr>
          <w:rFonts w:ascii="Calibri" w:hAnsi="Calibri" w:cs="Calibri"/>
        </w:rPr>
        <w:t>’</w:t>
      </w:r>
      <w:r w:rsidRPr="00804BA2">
        <w:rPr>
          <w:rFonts w:ascii="Calibri" w:hAnsi="Calibri" w:cs="Calibri"/>
        </w:rPr>
        <w:t xml:space="preserve"> αυτό έρχεσθε και λέτε ότι τα πέντε χρόνια γίνονται δέκα. Αυτό, αν δεν είναι παραδοχή αποτυχίας της πολιτικής, τι μπορεί να είναι;</w:t>
      </w:r>
    </w:p>
    <w:p w14:paraId="0BBBC009" w14:textId="4F45B0EC"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Όσον αφορά στο άρθρο 34, το είπα και χθες, επί της ουσίας υποχρεώνουμε κόσμο στην υποβολή δηλώσεων περιουσιακής κατάστασης και αυτό καθιστά ανέλεγκτο, μη εφαρμόσιμο, μη εφικτό τον έλεγχο δηλώσεων περιουσιακής κατάστασης. Όταν έχεις τριακόσιες χιλιάδες υπόχρεους  επί δύο στις περισσότερες περιπτώσεις, εξακόσιες χιλιάδες, δεν μπορείς να τους ελέγξεις όλους αυτούς τους ανθρώπους. Αντίθετα με τον νόμο 5026 του 2023 και αυτό σας το έχω πε</w:t>
      </w:r>
      <w:r w:rsidR="00F53D28">
        <w:rPr>
          <w:rFonts w:ascii="Calibri" w:hAnsi="Calibri" w:cs="Calibri"/>
        </w:rPr>
        <w:t>ι.</w:t>
      </w:r>
    </w:p>
    <w:p w14:paraId="3CC2C6AD"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 Δεν ξέρω γιατί μειδιάτε κύριε Υπουργέ και εσείς και οι συνεργάτες σας, φαντάζομαι θα σας φαίνονται αστεία αυτά τα οποία λέω ή θα σας φαίνονται ότι δεν έχουν καμία σχέση ή δεν έχουν ενδιαφέρον αυτά τα οποία λέω. </w:t>
      </w:r>
    </w:p>
    <w:p w14:paraId="174CB789" w14:textId="5EA9EE21"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Αυτό όμως το οποίο θέλω να πω εγώ είναι ότι ενώ βάζετε κόσμο να υποβάλλει δηλώσεις περιουσιακής κατάστασης, την ίδια στιγμή με τον νόμο 5026 του 2023 -ο οποίος είναι ο βασικός νόμος για τις δηλώσεις περιουσιακής κατάστασης- αφαιρείτε την υποχρέωση καταγραφής, απογραφής και αποτίμησης των μετρητών άνω των τριάντα χιλιάδων ευρώ που υπήρχε μέχρι τότε, καθώς και των κινητών μεγάλης αξίας. Σας φέρνω ένα χαρακτηριστικό παράδειγμα, το οποίο το έχω ξαναπεί, έχω εγώ εκατό χιλιάδες ευρώ, τα οποία δεν δικαιολογούνται από τα εισοδήματά μου στον τραπεζικό μου λογαριασμό, στις 30 του μήνα τα βγάζω από την τράπεζα, άρα στη δήλωση περιουσιακής κατάστασης του 2025 δεν θα υπάρχει στη δήλωσή μου, άρα δεν θα ελεγχθώ γι</w:t>
      </w:r>
      <w:r w:rsidR="000520C2">
        <w:rPr>
          <w:rFonts w:ascii="Calibri" w:hAnsi="Calibri" w:cs="Calibri"/>
        </w:rPr>
        <w:t>’</w:t>
      </w:r>
      <w:r w:rsidRPr="00804BA2">
        <w:rPr>
          <w:rFonts w:ascii="Calibri" w:hAnsi="Calibri" w:cs="Calibri"/>
        </w:rPr>
        <w:t xml:space="preserve"> αυτά και  στις  2 του μήνα τα ξαναβάζω. Αυτά είναι τα κενά του συστήματος, τα οποία εσείς με τον νόμο τον οποίο περάσατε το 2023 τα αφήσατε ορθάνοικτα. </w:t>
      </w:r>
    </w:p>
    <w:p w14:paraId="7529D0B1"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Όσον αφορά στο άρθρο 47, το οποίο και αυτό αφορά τη ΔΕΗ, επί της ουσίας φέρνετε  και νομοθετείτε και δίνετε τη νομιμοποίηση μέσω της Βουλής, σε αυτό το οποίο λέμε εμείς, ξεπούλημα της δημόσιας περιουσίας. Με μια σύμβαση, ουσιαστικά με ένα άρθρο μιας σελίδας, ούτε μιας σελίδας, είναι πολύ λιγότερα, η κύρωση της πρόσθετης πράξης και η οποία έρχεται ως παράρτημα και ως φωτογραφία στο συγκεκριμένο νομοσχέδιο, καλείται η Βουλή να αποφασίσει για τη μεταφορά της περιουσίας από τη ΔΕΗ Α.Ε. στην καινούργια ανώνυμη εταιρεία, την οποία  έχετε δημιουργήσει με την επωνυμία ΜΕΤΑΒΑΣΗ Α.Ε. </w:t>
      </w:r>
    </w:p>
    <w:p w14:paraId="603812E8"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Επί της ουσίας δεν γνωρίζουμε ποιο θα είναι το κόστος. Δεν υπάρχει κάποια μελέτη η οποία να συνοδεύει τη συγκεκριμένη σύμβαση και να δικαιολογεί στην Ελληνική Βουλή, η οποία καλείται να πάρει απόφαση και να νομιμοποιήσει όλες αυτές τις μεταβιβάσεις. Διότι  μιλάμε για μεταβιβάσεις αξίας, όχι απλά εκατομμυρίων, ίσως και δισεκατομμυρίων και ίσως να λέω και λίγα, καθώς η τελευταία επένδυση η οποία έγινε στη δυτική Μακεδονία ήταν άνω του ενάμισι δισεκατομμυρίου και αυτά είναι χρήματα τα οποία έχουν πληρωθεί από τον ελληνικό λαό. </w:t>
      </w:r>
    </w:p>
    <w:p w14:paraId="623A2AD1"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Η Ελληνική Λύση έχει εκφράσει σε κάθε ευκαιρία και με κάθε τρόπο την αντίθεσή της στο γεγονός ότι φέρνετε στην Ελληνική Βουλή και νομιμοποιείτε επί της ουσίας αποφάσεις </w:t>
      </w:r>
      <w:r w:rsidRPr="00804BA2">
        <w:rPr>
          <w:rFonts w:ascii="Calibri" w:hAnsi="Calibri" w:cs="Calibri"/>
        </w:rPr>
        <w:lastRenderedPageBreak/>
        <w:t xml:space="preserve">της Ευρωπαϊκής Ένωσης, οι οποίες είναι αντίθετες και στο εθνικό συμφέρον και στο συμφέρον των Ελλήνων πολιτών. </w:t>
      </w:r>
    </w:p>
    <w:p w14:paraId="6C897A47"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Άρα, σε καμία περίπτωση δεν πρόκειται να συμφωνήσουμε με αυτό το οποίο πάτε να κάνετε, δεν υπάρχει εθνική στρατηγική για την ενέργεια και για το ενεργειακό κόστος. Πρόσφατα, φέρατε και νομοσχέδιο το οποίο αφορούσε τις εξορύξεις με ιδιαίτερα δυσμενείς όρους, όχι εσείς, το Υπουργείο Ενέργειας. </w:t>
      </w:r>
    </w:p>
    <w:p w14:paraId="7124D446"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Τα υπόλοιπα θα τα πούμε στην τελευταία συνεδρίαση της Επιτροπής. </w:t>
      </w:r>
    </w:p>
    <w:p w14:paraId="2CF08395"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Ευχαριστώ, κύριε Πρόεδρε.</w:t>
      </w:r>
    </w:p>
    <w:p w14:paraId="21F4B23D"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 </w:t>
      </w:r>
      <w:r w:rsidRPr="00804BA2">
        <w:rPr>
          <w:rFonts w:ascii="Calibri" w:hAnsi="Calibri" w:cs="Calibri"/>
          <w:b/>
          <w:bCs/>
        </w:rPr>
        <w:t xml:space="preserve">ΑΘΑΝΑΣΙΟΣ ΚΑΒΒΑΔΑΣ (Πρόεδρος της Επιτροπής): </w:t>
      </w:r>
      <w:r w:rsidRPr="00804BA2">
        <w:rPr>
          <w:rFonts w:ascii="Calibri" w:hAnsi="Calibri" w:cs="Calibri"/>
        </w:rPr>
        <w:t>Ευχαριστούμε και για την τήρηση του χρόνου.</w:t>
      </w:r>
    </w:p>
    <w:p w14:paraId="43669019"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 Τον λόγο έχει ο Ειδικός Αγορητής </w:t>
      </w:r>
      <w:r w:rsidRPr="00804BA2">
        <w:rPr>
          <w:rFonts w:ascii="Calibri" w:hAnsi="Calibri" w:cs="Calibri"/>
          <w:b/>
          <w:bCs/>
        </w:rPr>
        <w:t xml:space="preserve"> </w:t>
      </w:r>
      <w:r w:rsidRPr="00804BA2">
        <w:rPr>
          <w:rFonts w:ascii="Calibri" w:hAnsi="Calibri" w:cs="Calibri"/>
        </w:rPr>
        <w:t>της Κ.Ο. «Δημοκρατικό Πατριωτικό Κίνημα “Νίκη”».</w:t>
      </w:r>
    </w:p>
    <w:p w14:paraId="50B2E2ED" w14:textId="6F207C8D"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 </w:t>
      </w:r>
      <w:r w:rsidRPr="00804BA2">
        <w:rPr>
          <w:rFonts w:ascii="Calibri" w:hAnsi="Calibri" w:cs="Calibri"/>
          <w:b/>
          <w:bCs/>
        </w:rPr>
        <w:t xml:space="preserve">ΑΝΔΡΕΑΣ ΒΟΡΥΛΛΑΣ (Ειδικός Αγορητής της Κ.Ο. «Δημοκρατικό Πατριωτικό Κίνημα “Νίκη”»): </w:t>
      </w:r>
      <w:r w:rsidRPr="00804BA2">
        <w:rPr>
          <w:rFonts w:ascii="Calibri" w:hAnsi="Calibri" w:cs="Calibri"/>
        </w:rPr>
        <w:t>Ευχαριστώ, κύριε Πρόεδρε.</w:t>
      </w:r>
    </w:p>
    <w:p w14:paraId="79B881C0"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Ξεκινώντας από τα άρθρα 1 και 2, τα οποία προσδιορίζουν τον σκοπό και το αντικείμενο του νομοσχεδίου, διαπιστώνουμε ότι το θεσμικό πλαίσιο που εισάγεται έχει ως βασική επιδίωξη τη δημιουργία μιας οργανωτικής δομής και διαχείρισης των πόρων του Κοινωνικού Κλιματικού Ταμείου και τον συντονισμό του Ταμείου Εκσυγχρονισμού. Μέχρι εδώ θα μπορούσε να πει κανείς ότι η επιλογή αυτή είναι κατανοητή, δεδομένου ότι η διαχείριση ευρωπαϊκών πόρων απαιτεί συγκεκριμένες διαδικασίες ελέγχου και παρακολούθησης. </w:t>
      </w:r>
    </w:p>
    <w:p w14:paraId="365692EB"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Το ζήτημα όμως προκύπτει στο επόμενο βήμα του νομοσχεδίου και συγκεκριμένα στο άρθρο 3, όπου προβλέπεται η σύσταση μιας νέας διοικητικής δομής στο Υπουργείο Εθνικής Οικονομίας και Οικονομικών της λεγόμενης Ειδικής Υπηρεσίας Κοινωνικού Κλιματικού Ταμείου και Ταμείου Εκσυγχρονισμού. </w:t>
      </w:r>
    </w:p>
    <w:p w14:paraId="324F1810"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Η υπηρεσία αυτή αναλαμβάνει τον συντονισμό της υλοποίησης των προγραμμάτων που θα χρηματοδοτηθούν από τα δύο Ταμεία. Την παρακολούθηση της προόδου των έργων, την υποβολή εκθέσεων προς τα ευρωπαϊκά όργανα και τον συντονισμό των εμπλεκόμενων φορέων. Εδώ, ακριβώς, γεννάται το πρώτο σημαντικό ερώτημα πολιτικής και διοικητικής φύσεως. </w:t>
      </w:r>
    </w:p>
    <w:p w14:paraId="1F5AFDB9" w14:textId="173E92A4"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Η Ελλάδα διαθέτει ήδη ένα αρκετά σύνθετο θεσμικό σύστημα διαχείρισης ευρωπαϊκών πόρων. Υπάρχουν διαχειριστικές αρχές των διαρθρωτικών ταμείων, υπάρχουν </w:t>
      </w:r>
      <w:r w:rsidR="00883F33">
        <w:rPr>
          <w:rFonts w:ascii="Calibri" w:hAnsi="Calibri" w:cs="Calibri"/>
        </w:rPr>
        <w:t>Ε</w:t>
      </w:r>
      <w:r w:rsidRPr="00804BA2">
        <w:rPr>
          <w:rFonts w:ascii="Calibri" w:hAnsi="Calibri" w:cs="Calibri"/>
        </w:rPr>
        <w:t xml:space="preserve">ιδικές </w:t>
      </w:r>
      <w:r w:rsidR="00883F33">
        <w:rPr>
          <w:rFonts w:ascii="Calibri" w:hAnsi="Calibri" w:cs="Calibri"/>
        </w:rPr>
        <w:t>Υ</w:t>
      </w:r>
      <w:r w:rsidRPr="00804BA2">
        <w:rPr>
          <w:rFonts w:ascii="Calibri" w:hAnsi="Calibri" w:cs="Calibri"/>
        </w:rPr>
        <w:t xml:space="preserve">πηρεσίες στο Υπουργείο </w:t>
      </w:r>
      <w:r w:rsidR="00883F33">
        <w:rPr>
          <w:rFonts w:ascii="Calibri" w:hAnsi="Calibri" w:cs="Calibri"/>
        </w:rPr>
        <w:t xml:space="preserve">Εθνικής Οικονομίας και </w:t>
      </w:r>
      <w:r w:rsidRPr="00804BA2">
        <w:rPr>
          <w:rFonts w:ascii="Calibri" w:hAnsi="Calibri" w:cs="Calibri"/>
        </w:rPr>
        <w:t xml:space="preserve">Οικονομικών και σε άλλα Υπουργεία, υπάρχει η Ελληνική Αναπτυξιακή Τράπεζα, υπάρχει το </w:t>
      </w:r>
      <w:proofErr w:type="spellStart"/>
      <w:r w:rsidRPr="00804BA2">
        <w:rPr>
          <w:rFonts w:ascii="Calibri" w:hAnsi="Calibri" w:cs="Calibri"/>
        </w:rPr>
        <w:t>Υπερταμείο</w:t>
      </w:r>
      <w:proofErr w:type="spellEnd"/>
      <w:r w:rsidRPr="00804BA2">
        <w:rPr>
          <w:rFonts w:ascii="Calibri" w:hAnsi="Calibri" w:cs="Calibri"/>
        </w:rPr>
        <w:t xml:space="preserve"> και υπάρχει ο μηχανισμός του Ταμείου Ανάκαμψης. Μέσα σε αυτό το ήδη πολυδιάστατο διοικητικό πλαίσιο το νομοσχέδιο επιλέγει να δημιουργήσει μία ακόμα ειδική υπηρεσία. Ο προβληματισμός μας είναι απλός αλλά ουσιαστικός. Είναι πράγματι αναγκαία η δημιουργία μιας νέας διοικητικής δομής; </w:t>
      </w:r>
    </w:p>
    <w:p w14:paraId="00C468DE"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Δεν θα μπορούσε η διαχείριση των συγκεκριμένων πόρων να ενταχθεί σε υφιστάμενες υπηρεσίες που διαθέτουν ήδη εμπειρία, προσωπικό και τεχνογνωσία; </w:t>
      </w:r>
    </w:p>
    <w:p w14:paraId="09F7CB24"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Η εμπειρία της δημόσιας διοίκησης δείχνει ότι ο διοικητικός κατακερματισμός συχνά δημιουργεί προβλήματα συντονισμού, επικαλύψεις αρμοδιοτήτων και αυξημένο διοικητικό κόστος. </w:t>
      </w:r>
    </w:p>
    <w:p w14:paraId="0238EA4B"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Στο άρθρο 4, προβλέπεται η διάρθρωση της νέας υπηρεσίας η οποία θα αποτελείται από τη Συντονιστική Αρχή Κοινωνικού Κλιματικού Ταμείου, τη Διεύθυνση Συντονισμού Ταμείου Εκσυγχρονισμού,  τη Μονάδα Διοικητικής Υποστήριξης και αυτοτελές Τμήμα Νομικής </w:t>
      </w:r>
      <w:r w:rsidRPr="00804BA2">
        <w:rPr>
          <w:rFonts w:ascii="Calibri" w:hAnsi="Calibri" w:cs="Calibri"/>
        </w:rPr>
        <w:lastRenderedPageBreak/>
        <w:t xml:space="preserve">Υποστήριξης. Με άλλα λόγια δημιουργείται μια πλήρης διοικητική τομή με πολλαπλά επίπεδα οργάνωσης. </w:t>
      </w:r>
    </w:p>
    <w:p w14:paraId="5C80DF6D"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Στο άρθρο 5, καθορίζονται οι αρμοδιότητες της Συντονιστικής Αρχής Κοινωνικού Κλιματικού Ταμείου, η οποία αναλαμβάνει την ευθύνη για τη διαχείριση των χρηματοδοτήσεων, την παρακολούθηση των στόχων, τη διασφάλιση διαφάνειας και την επικοινωνία με τα ευρωπαϊκά όργανα. Αυτές οι αρμοδιότητες είναι πράγματι κρίσιμες για τη σωστή λειτουργία του Ταμείου, ωστόσο θα πρέπει να διασφαλισθεί ότι οι αρμοδιότητες αυτές δεν θα επικαλύπτονται με εκείνες άλλων υφισταμένων υπηρεσιών που ήδη ασχολούνται με τη διαχείριση ευρωπαϊκών προγραμμάτων. </w:t>
      </w:r>
    </w:p>
    <w:p w14:paraId="5708462E"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Ανάλογος προβληματισμός επικρατεί και στο άρθρο 6, το οποίο δημιουργεί μια νέα Διεύθυνση για τον Συντονισμό του Ταμείου του Εκσυγχρονισμού. Η  Διεύθυνση αυτή θα έχει ως αρμοδιότητα την υποστήριξη των φορέων που συμμετέχουν σε προγράμματα του Ταμείου και την παρακολούθηση της αξιοποίησης των πόρων. Εδώ θα πρέπει να εξετασθεί προσεκτικά πώς θα συντονίζεται η λειτουργία αυτής της Διεύθυνσης με το Υπουργείο Περιβάλλοντος και Ενέργειας, το οποίο έχει την κύρια ευθύνη για την ενεργειακή πολιτική της χώρας. </w:t>
      </w:r>
    </w:p>
    <w:p w14:paraId="7379493F"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Σημαντικό ενδιαφέρον παρουσιάζουν και τα άρθρα που αφορούν τη διοίκηση της νέας υπηρεσίας. </w:t>
      </w:r>
    </w:p>
    <w:p w14:paraId="0EFBDD5E" w14:textId="77777777" w:rsidR="005146F5" w:rsidRPr="00804BA2" w:rsidRDefault="005146F5" w:rsidP="00804BA2">
      <w:pPr>
        <w:spacing w:line="276" w:lineRule="auto"/>
        <w:ind w:right="-57" w:firstLine="720"/>
        <w:contextualSpacing/>
        <w:jc w:val="both"/>
        <w:rPr>
          <w:rFonts w:ascii="Calibri" w:hAnsi="Calibri" w:cs="Calibri"/>
        </w:rPr>
      </w:pPr>
      <w:r w:rsidRPr="00804BA2">
        <w:rPr>
          <w:rFonts w:ascii="Calibri" w:hAnsi="Calibri" w:cs="Calibri"/>
        </w:rPr>
        <w:t xml:space="preserve">Στο άρθρο 9, προβλέπεται ότι επικεφαλής της υπηρεσίας θα είναι διοικητής ο οποίος διορίζεται με Κοινή Απόφαση του Πρωθυπουργού και του αρμόδιου Υπουργού. Η θητεία του είναι τριετής με δυνατότητα ανανέωσης ενώ προβλέπεται ακόμη και πρόσθετη οικονομική ανταμοιβή σε περίπτωση επίτευξης στόχων. Η πρόβλεψη  αυτή δημιουργεί εύλογα ερωτήματα για τον τρόπο επιλογής και τη θεσμική λογοδοσία του διοικητή. Όταν πρόκειται για  διαχείριση σημαντικών ευρωπαϊκών πόρων είναι απαραίτητο να υπάρχουν εγγυήσεις διαφάνειας, αξιοκρατίας και θεσμικού ελέγχου. Ίσως θα έπρεπε να εξετασθεί η δυνατότητα επιλογής της διοίκησης μέσω ανοικτής διαδικασίας ή μέσω διαδικασιών που θα διασφαλίζουν τη μεγαλύτερη ανεξαρτησία από την εκτελεστική εξουσία. Η επίβλεψη από τον ΑΣΕΠ θα λειτουργούσε ως μια δικλείδα διασφάλισης περί της ικανότητας και της ανεξαρτησίας του εκάστοτε διοικητή. </w:t>
      </w:r>
    </w:p>
    <w:p w14:paraId="6F680CC7" w14:textId="77777777" w:rsidR="005146F5" w:rsidRPr="00804BA2" w:rsidRDefault="005146F5" w:rsidP="00804BA2">
      <w:pPr>
        <w:spacing w:line="276" w:lineRule="auto"/>
        <w:ind w:right="-57" w:firstLine="720"/>
        <w:contextualSpacing/>
        <w:jc w:val="both"/>
        <w:rPr>
          <w:rFonts w:ascii="Calibri" w:hAnsi="Calibri" w:cs="Calibri"/>
          <w:b/>
          <w:bCs/>
        </w:rPr>
      </w:pPr>
      <w:r w:rsidRPr="00804BA2">
        <w:rPr>
          <w:rFonts w:ascii="Calibri" w:hAnsi="Calibri" w:cs="Calibri"/>
        </w:rPr>
        <w:t xml:space="preserve">Στο άρθρο 11, προβλέπεται η στελέχωση της υπηρεσίας με σαράντα επτά  θέσεις προσωπικού, κυρίως πανεπιστημιακής ή τεχνολογικής εκπαίδευσης. Το προσωπικό θα μπορεί να προέρχεται σε σημαντικό βαθμό από αποσπάσεις υπαλλήλων της Γενικής Κυβέρνησης. Εδώ θα πρέπει να εξετασθεί κατά πόσο η μετακίνηση προσωπικού από άλλες υπηρεσίες, μπορεί να δημιουργήσει κενά σε υφιστάμενες διοικητικές δομές, ιδίως σε υπηρεσίες που ήδη αντιμετωπίζουν ελλείψεις προσωπικού. </w:t>
      </w:r>
    </w:p>
    <w:p w14:paraId="1CA31F1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Επίσης, θα πρέπει να ληφθεί υπόψη ότι οι αποσπάσεις υπαλλήλων έχουν προσωρινό χαρακτήρα οπότε με τη λήξη τους δημιουργούνται εκ νέου κενά που πολλές φορές με δυσκολία αναπληρώνονται. </w:t>
      </w:r>
    </w:p>
    <w:p w14:paraId="38ED320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Τα άρθρα 13&amp;14, τα οποία αφορούν τη Λογιστική Αρχή και την Αρχή Ελέγχου του Ταμείου, περιλαμβάνουν σημαντικές προβλέψεις για τη διασφάλιση της χρηστής δημοσιονομικής διαχείρισης. Η εμπλοκή της Αρχής Πιστοποίησης και της Επιτροπής Δημοσιονομικού Ελέγχου αποτελεί θετικό στοιχείο καθώς ενισχύει το πλαίσιο ελέγχου και διαφάνειας. </w:t>
      </w:r>
    </w:p>
    <w:p w14:paraId="7EA489C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Με το άρθρο 15, προβλέπεται η χρήση ολοκληρωμένου πληροφοριακού συστήματος για την καταχώριση και παρακολούθηση των δεδομένων που σχετίζονται με τις χρηματοδοτούμενες δράσεις. Η ψηφιακή παρακολούθηση των έργων αποτελεί αναγκαίο εργαλείο για την αποτελεσματική διαχείριση των ευρωπαϊκών πόρων και μπορεί να συμβάλλει στη διαφάνεια και την αποφυγή φαινομένων κακοδιαχείρισης. Ωστόσο, θεωρούμε ως κρίσιμη παράμετρο το πότε ακριβώς θα είναι έτοιμο το ολοκληρωμένο πληροφοριακό σύστημα για την παρακολούθηση των δεδομένων που σχετίζονται με τις χρηματοδοτούμενες δράσεις. Αν συστήσουμε ένα ταμείο χωρίς ολοκληρωμένο πληροφοριακό σύστημα ή με σοβαρά κενά ασφάλειας τότε ελλοχεύει ο κίνδυνος σφαλμάτων, παρατυπιών ή ακόμα χειρότερα απάτης. </w:t>
      </w:r>
    </w:p>
    <w:p w14:paraId="0947B98C" w14:textId="52AF400B"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Με το άρθρο 22, γίνονται ορισμένες τροποποιήσεις στις προϋποθέσεις προκαταβολής έναντι της παροχής καθολικής ταχυδρομικής υπηρεσίας. Στην ουσία πρόκειται για μία προσπάθεια να χρηματοδοτηθούν τα ΕΛΤΑ με 15 εκατ. ευρώ προκειμένου να καλυφθούν οι τεράστιες χρηματοδοτικές ανάγκες. Η κυβέρνηση και σήμερα κρύβει την κακή κατάσταση που βρίσκονται τα Ελληνικά Ταχυδρομεία. Στην έκθεση του ορκωτού ελεγκτή λογιστή επί του ισολογισμού των ΕΛΤΑ του 2024 αναφέρονται μεταξύ άλλων ότι το σύνολο των ιδίων κεφαλαίων της εταιρείας έχουν καταστεί αρνητικά κατά 140,1 εκατ. ευρώ. Με δεδομένα τα άσχημα οικονομικά αποτελέσματα του Οργανισμού, η </w:t>
      </w:r>
      <w:r w:rsidR="00A86FD0">
        <w:rPr>
          <w:rFonts w:ascii="Calibri" w:hAnsi="Calibri" w:cs="Calibri"/>
        </w:rPr>
        <w:t>Κ</w:t>
      </w:r>
      <w:r w:rsidRPr="00804BA2">
        <w:rPr>
          <w:rFonts w:ascii="Calibri" w:hAnsi="Calibri" w:cs="Calibri"/>
        </w:rPr>
        <w:t xml:space="preserve">υβέρνηση συνεχίζει χωρίς σχέδιο να τα χρηματοδοτεί σαν να προσπαθεί να κλείσει προσωρινά μια «τρύπα» χωρίς να βλέπει «τη στέγη που καταρρέει». Η </w:t>
      </w:r>
      <w:r w:rsidR="00A86FD0">
        <w:rPr>
          <w:rFonts w:ascii="Calibri" w:hAnsi="Calibri" w:cs="Calibri"/>
        </w:rPr>
        <w:t>Κ</w:t>
      </w:r>
      <w:r w:rsidRPr="00804BA2">
        <w:rPr>
          <w:rFonts w:ascii="Calibri" w:hAnsi="Calibri" w:cs="Calibri"/>
        </w:rPr>
        <w:t xml:space="preserve">υβέρνηση οφείλει να πει όλη την αλήθεια για τη δεινή οικονομική κατάσταση των ΕΛΤΑ και να λάβει κρίσιμες αποφάσεις προκειμένου η χώρα μας να έχει και στο μέλλον ταχυδρομεία. Η αλήθεια είναι, πως ο ρόλος των ΕΛΤΑ χρειάζεται </w:t>
      </w:r>
      <w:proofErr w:type="spellStart"/>
      <w:r w:rsidRPr="00804BA2">
        <w:rPr>
          <w:rFonts w:ascii="Calibri" w:hAnsi="Calibri" w:cs="Calibri"/>
        </w:rPr>
        <w:t>επανεφεύρεση</w:t>
      </w:r>
      <w:proofErr w:type="spellEnd"/>
      <w:r w:rsidRPr="00804BA2">
        <w:rPr>
          <w:rFonts w:ascii="Calibri" w:hAnsi="Calibri" w:cs="Calibri"/>
        </w:rPr>
        <w:t xml:space="preserve"> όχι εξυγίανση. Στην εποχή της ψηφιακής διακυβέρνησης τα ΕΛΤΑ θα μπορούσαν να αποτελέσουν τον ψηφιακό βραχίονα του κράτους: Κέντρα Εξυπηρέτησης Πολιτών για ψηφιακές υπογραφές, ταυτοποιήσεις, πληρωμές ακόμη και μικρές οικονομικές υπηρεσίες και όχι απλώς να παραδίδουν δέματα αλλά να παραδίδουν πρόσβαση και εμπιστοσύνη. Αυτό κάνουν εδώ και χρόνια τα ταχυδρομεία άλλων ευρωπαϊκών χωρών όπως το </w:t>
      </w:r>
      <w:r w:rsidRPr="00804BA2">
        <w:rPr>
          <w:rFonts w:ascii="Calibri" w:hAnsi="Calibri" w:cs="Calibri"/>
          <w:lang w:val="en-US"/>
        </w:rPr>
        <w:t>La</w:t>
      </w:r>
      <w:r w:rsidRPr="00804BA2">
        <w:rPr>
          <w:rFonts w:ascii="Calibri" w:hAnsi="Calibri" w:cs="Calibri"/>
        </w:rPr>
        <w:t xml:space="preserve"> </w:t>
      </w:r>
      <w:r w:rsidRPr="00804BA2">
        <w:rPr>
          <w:rFonts w:ascii="Calibri" w:hAnsi="Calibri" w:cs="Calibri"/>
          <w:lang w:val="en-US"/>
        </w:rPr>
        <w:t>Poste</w:t>
      </w:r>
      <w:r w:rsidRPr="00804BA2">
        <w:rPr>
          <w:rFonts w:ascii="Calibri" w:hAnsi="Calibri" w:cs="Calibri"/>
        </w:rPr>
        <w:t xml:space="preserve"> στη Γαλλία, το </w:t>
      </w:r>
      <w:proofErr w:type="spellStart"/>
      <w:r w:rsidRPr="00804BA2">
        <w:rPr>
          <w:rFonts w:ascii="Calibri" w:hAnsi="Calibri" w:cs="Calibri"/>
          <w:lang w:val="en-US"/>
        </w:rPr>
        <w:t>Posti</w:t>
      </w:r>
      <w:proofErr w:type="spellEnd"/>
      <w:r w:rsidRPr="00804BA2">
        <w:rPr>
          <w:rFonts w:ascii="Calibri" w:hAnsi="Calibri" w:cs="Calibri"/>
        </w:rPr>
        <w:t xml:space="preserve"> </w:t>
      </w:r>
      <w:proofErr w:type="spellStart"/>
      <w:r w:rsidRPr="00804BA2">
        <w:rPr>
          <w:rFonts w:ascii="Calibri" w:hAnsi="Calibri" w:cs="Calibri"/>
          <w:lang w:val="en-US"/>
        </w:rPr>
        <w:t>Italiani</w:t>
      </w:r>
      <w:proofErr w:type="spellEnd"/>
      <w:r w:rsidRPr="00804BA2">
        <w:rPr>
          <w:rFonts w:ascii="Calibri" w:hAnsi="Calibri" w:cs="Calibri"/>
        </w:rPr>
        <w:t xml:space="preserve"> ήταν στην Ιταλία που εξελίχθηκαν σε σύγχρονους </w:t>
      </w:r>
      <w:proofErr w:type="spellStart"/>
      <w:r w:rsidRPr="00804BA2">
        <w:rPr>
          <w:rFonts w:ascii="Calibri" w:hAnsi="Calibri" w:cs="Calibri"/>
        </w:rPr>
        <w:t>πολυπαρόχους</w:t>
      </w:r>
      <w:proofErr w:type="spellEnd"/>
      <w:r w:rsidRPr="00804BA2">
        <w:rPr>
          <w:rFonts w:ascii="Calibri" w:hAnsi="Calibri" w:cs="Calibri"/>
        </w:rPr>
        <w:t xml:space="preserve"> υπηρεσιών χωρίς να χάσουν τον κοινωνικό τους ρόλο.</w:t>
      </w:r>
    </w:p>
    <w:p w14:paraId="1FA5E057"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Με το άρθρο 26, ρυθμίζονται διάφορα ζητήματα για τις συμβολαιογραφικές πράξεις επί εδαφών του κλάδου </w:t>
      </w:r>
      <w:proofErr w:type="spellStart"/>
      <w:r w:rsidRPr="00804BA2">
        <w:rPr>
          <w:rFonts w:ascii="Calibri" w:hAnsi="Calibri" w:cs="Calibri"/>
        </w:rPr>
        <w:t>μεταλιγνιτικής</w:t>
      </w:r>
      <w:proofErr w:type="spellEnd"/>
      <w:r w:rsidRPr="00804BA2">
        <w:rPr>
          <w:rFonts w:ascii="Calibri" w:hAnsi="Calibri" w:cs="Calibri"/>
        </w:rPr>
        <w:t xml:space="preserve"> αξιοποίησης. Πιστεύουμε ότι η διαδικασία της </w:t>
      </w:r>
      <w:proofErr w:type="spellStart"/>
      <w:r w:rsidRPr="00804BA2">
        <w:rPr>
          <w:rFonts w:ascii="Calibri" w:hAnsi="Calibri" w:cs="Calibri"/>
        </w:rPr>
        <w:t>απολιγνιτοποίησης</w:t>
      </w:r>
      <w:proofErr w:type="spellEnd"/>
      <w:r w:rsidRPr="00804BA2">
        <w:rPr>
          <w:rFonts w:ascii="Calibri" w:hAnsi="Calibri" w:cs="Calibri"/>
        </w:rPr>
        <w:t xml:space="preserve"> έγινε πολύ βιαστικά στη χώρα μας και με τρόπο που έβλαψε τις τοπικές κοινωνίες ακόμη και στη Δυτική Μακεδονία, ενώ με εθνικό καύσιμο το λιγνίτη </w:t>
      </w:r>
      <w:proofErr w:type="spellStart"/>
      <w:r w:rsidRPr="00804BA2">
        <w:rPr>
          <w:rFonts w:ascii="Calibri" w:hAnsi="Calibri" w:cs="Calibri"/>
        </w:rPr>
        <w:t>παράγαμε</w:t>
      </w:r>
      <w:proofErr w:type="spellEnd"/>
      <w:r w:rsidRPr="00804BA2">
        <w:rPr>
          <w:rFonts w:ascii="Calibri" w:hAnsi="Calibri" w:cs="Calibri"/>
        </w:rPr>
        <w:t xml:space="preserve"> άνω του 70% των αναγκών μας σε ηλεκτρικό ρεύμα, σήμερα καλύπτουμε μόλις το 10%. Ταυτόχρονα, το κενό που δημιουργήθηκε σε μεγάλο βαθμό το καλύπτουμε με την καύση </w:t>
      </w:r>
      <w:r w:rsidRPr="00804BA2">
        <w:rPr>
          <w:rFonts w:ascii="Calibri" w:hAnsi="Calibri" w:cs="Calibri"/>
        </w:rPr>
        <w:lastRenderedPageBreak/>
        <w:t xml:space="preserve">εισαγόμενου φυσικού αερίου σε μονάδες παραγωγής που ανήκουν στους γνωστούς μεγάλους ιδιωτικούς ομίλους: </w:t>
      </w:r>
      <w:proofErr w:type="spellStart"/>
      <w:r w:rsidRPr="00804BA2">
        <w:rPr>
          <w:rFonts w:ascii="Calibri" w:hAnsi="Calibri" w:cs="Calibri"/>
          <w:lang w:val="en-US"/>
        </w:rPr>
        <w:t>Motoroil</w:t>
      </w:r>
      <w:proofErr w:type="spellEnd"/>
      <w:r w:rsidRPr="00804BA2">
        <w:rPr>
          <w:rFonts w:ascii="Calibri" w:hAnsi="Calibri" w:cs="Calibri"/>
        </w:rPr>
        <w:t xml:space="preserve">, </w:t>
      </w:r>
      <w:proofErr w:type="spellStart"/>
      <w:r w:rsidRPr="00804BA2">
        <w:rPr>
          <w:rFonts w:ascii="Calibri" w:hAnsi="Calibri" w:cs="Calibri"/>
          <w:lang w:val="en-US"/>
        </w:rPr>
        <w:t>Metlen</w:t>
      </w:r>
      <w:proofErr w:type="spellEnd"/>
      <w:r w:rsidRPr="00804BA2">
        <w:rPr>
          <w:rFonts w:ascii="Calibri" w:hAnsi="Calibri" w:cs="Calibri"/>
        </w:rPr>
        <w:t xml:space="preserve">, </w:t>
      </w:r>
      <w:proofErr w:type="spellStart"/>
      <w:r w:rsidRPr="00804BA2">
        <w:rPr>
          <w:rFonts w:ascii="Calibri" w:hAnsi="Calibri" w:cs="Calibri"/>
        </w:rPr>
        <w:t>Βιοχάλκο</w:t>
      </w:r>
      <w:proofErr w:type="spellEnd"/>
      <w:r w:rsidRPr="00804BA2">
        <w:rPr>
          <w:rFonts w:ascii="Calibri" w:hAnsi="Calibri" w:cs="Calibri"/>
        </w:rPr>
        <w:t xml:space="preserve">, </w:t>
      </w:r>
      <w:proofErr w:type="spellStart"/>
      <w:r w:rsidRPr="00804BA2">
        <w:rPr>
          <w:rFonts w:ascii="Calibri" w:hAnsi="Calibri" w:cs="Calibri"/>
        </w:rPr>
        <w:t>Τέρνα</w:t>
      </w:r>
      <w:proofErr w:type="spellEnd"/>
      <w:r w:rsidRPr="00804BA2">
        <w:rPr>
          <w:rFonts w:ascii="Calibri" w:hAnsi="Calibri" w:cs="Calibri"/>
        </w:rPr>
        <w:t xml:space="preserve"> Ενεργειακή. </w:t>
      </w:r>
    </w:p>
    <w:p w14:paraId="399C311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Κατά τη γνώμη μας, θα έπρεπε να επεκτείνουμε τη διάρκεια ζωής ορισμένων </w:t>
      </w:r>
      <w:proofErr w:type="spellStart"/>
      <w:r w:rsidRPr="00804BA2">
        <w:rPr>
          <w:rFonts w:ascii="Calibri" w:hAnsi="Calibri" w:cs="Calibri"/>
        </w:rPr>
        <w:t>λιγνιτικών</w:t>
      </w:r>
      <w:proofErr w:type="spellEnd"/>
      <w:r w:rsidRPr="00804BA2">
        <w:rPr>
          <w:rFonts w:ascii="Calibri" w:hAnsi="Calibri" w:cs="Calibri"/>
        </w:rPr>
        <w:t xml:space="preserve"> σταθμών ηλεκτροπαραγωγής με νέες τεχνολογίες που να μειώνουν τους ρύπους με στόχο να παράγουμε φτηνό ρεύμα ειδικά σε περιόδους κρίσης όπως η σημερινή με τον πόλεμο στη Μέση Ανατολή. Με αυτό τον τρόπο θα βοηθούσαμε τους πολίτες μας μέσω της συγκράτησης ακριβείας, ενώ θα στήριζαν με την οικονομία μας μέσω λιγότερων εισαγωγών φυσικού αερίου. </w:t>
      </w:r>
    </w:p>
    <w:p w14:paraId="3813FDC6"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Κυρίες και κύριοι συνάδελφοι, η συζήτηση αυτού του νομοσχεδίου μας δίνει την ευκαιρία να ανοίξουμε μια ευρύτερη συζήτηση για τον τρόπο με τον οποίο οργανώνεται η διαχείριση των ευρωπαϊκών χρηματοδοτικών εργαλείων στη χώρα μας. Η Ελλάδα βρίσκεται σήμερα σε μια μοναδική συγκυρία με σημαντικούς διαθέσιμους πόρους από το Ταμείο Ανάκαμψης, τα διαρθρωτικά ταμεία και τα νέα κλιματικά χρηματοδοτικά εργαλεία της Ευρωπαϊκής Ένωσης. Άρα εκλογές άμεσα, δεν έχουμε. </w:t>
      </w:r>
    </w:p>
    <w:p w14:paraId="71FB542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Η πρόκληση δεν είναι μόνο να απορροφήσουμε αυτούς τους πόρους αλλά να τους αξιοποιήσουμε με στρατηγικό τρόπο ώστε να ενισχυθεί η ανταγωνιστικότητα της οικονομίας, να μειωθούν οι κοινωνικές ανισότητες και να επιταχυνθεί η ενεργειακή μετάβαση. Για να συμβεί αυτό χρειάζεται ένα διοικητικό σύστημα που να χαρακτηρίζεται από σαφή κατανομή αρμοδιοτήτων, αποτελεσματικό συντονισμό και θεσμική διαφάνεια. Η δημιουργία νέων διοικητικών δομών δεν αποτελεί από μόνη της εγγύηση αποτελεσματικότητας. Σε ορισμένες περιπτώσεις, μάλιστα, μπορεί να οδηγήσει σε μεγάλη πολυπλοκότητα και δυσκολίες συντονισμού. </w:t>
      </w:r>
    </w:p>
    <w:p w14:paraId="51D8DB26" w14:textId="74263FCF"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Γι’ αυτό το</w:t>
      </w:r>
      <w:r w:rsidR="00A61514">
        <w:rPr>
          <w:rFonts w:ascii="Calibri" w:hAnsi="Calibri" w:cs="Calibri"/>
        </w:rPr>
        <w:t>ν</w:t>
      </w:r>
      <w:r w:rsidRPr="00804BA2">
        <w:rPr>
          <w:rFonts w:ascii="Calibri" w:hAnsi="Calibri" w:cs="Calibri"/>
        </w:rPr>
        <w:t xml:space="preserve"> λόγο θεωρούμε ότι το νομοσχέδιο χρειάζεται περαιτέρω επεξεργασία ιδιαίτερα ως προς την ανάγκη δημιουργίας της νέας </w:t>
      </w:r>
      <w:r w:rsidR="00A61514">
        <w:rPr>
          <w:rFonts w:ascii="Calibri" w:hAnsi="Calibri" w:cs="Calibri"/>
        </w:rPr>
        <w:t>Ε</w:t>
      </w:r>
      <w:r w:rsidRPr="00804BA2">
        <w:rPr>
          <w:rFonts w:ascii="Calibri" w:hAnsi="Calibri" w:cs="Calibri"/>
        </w:rPr>
        <w:t xml:space="preserve">ιδικής </w:t>
      </w:r>
      <w:r w:rsidR="00A61514">
        <w:rPr>
          <w:rFonts w:ascii="Calibri" w:hAnsi="Calibri" w:cs="Calibri"/>
        </w:rPr>
        <w:t>Υ</w:t>
      </w:r>
      <w:r w:rsidRPr="00804BA2">
        <w:rPr>
          <w:rFonts w:ascii="Calibri" w:hAnsi="Calibri" w:cs="Calibri"/>
        </w:rPr>
        <w:t>πηρεσίας και τις σχέσεις της με τις υφιστάμενες διοικητικές δομές. Παράλληλα, θα πρέπει να ενισχυθούν οι μηχανισμοί λογοδοσίας και Κοινοβουλευτικού Ελέγχου ώστε η διαχείριση των ευρωπαϊκών πόρων να γίνεται με πλήρη διαφάνεια. Η πράσινη μετάβαση αποτελεί μία από τις μεγαλύτερες οικονομικές και κοινωνικές προκλήσεις εποχής μας. Είναι ταυτόχρονα και μια μεγάλη ευκαιρία για τη χώρα μας αρκεί να αξιοποιήσουμε σωστά τα εργαλεία που διαθέτουμε.</w:t>
      </w:r>
    </w:p>
    <w:p w14:paraId="075C1F71"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Ευχαριστώ.</w:t>
      </w:r>
    </w:p>
    <w:p w14:paraId="742EF55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rPr>
        <w:t xml:space="preserve"> Ευχαριστούμε τον κ. </w:t>
      </w:r>
      <w:proofErr w:type="spellStart"/>
      <w:r w:rsidRPr="00804BA2">
        <w:rPr>
          <w:rFonts w:ascii="Calibri" w:hAnsi="Calibri" w:cs="Calibri"/>
        </w:rPr>
        <w:t>Βορύλλα</w:t>
      </w:r>
      <w:proofErr w:type="spellEnd"/>
      <w:r w:rsidRPr="00804BA2">
        <w:rPr>
          <w:rFonts w:ascii="Calibri" w:hAnsi="Calibri" w:cs="Calibri"/>
        </w:rPr>
        <w:t>.</w:t>
      </w:r>
    </w:p>
    <w:p w14:paraId="4886C26D" w14:textId="4C572DE0"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Το</w:t>
      </w:r>
      <w:r w:rsidR="00F53D28">
        <w:rPr>
          <w:rFonts w:ascii="Calibri" w:hAnsi="Calibri" w:cs="Calibri"/>
        </w:rPr>
        <w:t>ν</w:t>
      </w:r>
      <w:r w:rsidRPr="00804BA2">
        <w:rPr>
          <w:rFonts w:ascii="Calibri" w:hAnsi="Calibri" w:cs="Calibri"/>
        </w:rPr>
        <w:t xml:space="preserve"> λόγο έχει ο κ. Καζαμίας.</w:t>
      </w:r>
    </w:p>
    <w:p w14:paraId="74DDB5DF"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ΑΛΕΞΑΝΔΡΟΣ ΚΑΖΑΜΙΑΣ (Ειδικός Αγορητής της Κ.Ο. «ΠΛΕΥΣΗ ΕΛΕΥΘΕΡΙΑΣ- ΖΩΗ ΚΩΝΣΤΑΝΤΟΠΟΥΛΟΥ»):</w:t>
      </w:r>
      <w:r w:rsidRPr="00804BA2">
        <w:rPr>
          <w:rFonts w:ascii="Calibri" w:hAnsi="Calibri" w:cs="Calibri"/>
        </w:rPr>
        <w:t xml:space="preserve"> Ευχαριστώ, κύριε Πρόεδρε.</w:t>
      </w:r>
    </w:p>
    <w:p w14:paraId="789729E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 Θα ήθελα να ξεκινήσω παρατηρώντας ότι το νομοσχέδιο του Υπουργείου Εθνικής Οικονομίας, είναι ένα πλαίσιο στον πυρήνα του, διοικητικό πλαίσιο για τη διαχείριση του Κοινωνικού Κλιματικού Ταμείου και του Ταμείου Εκσυγχρονισμού της Ευρωπαϊκής Ένωσης. Τα κονδύλια που συνδέονται με τα δύο αυτά Ταμεία ξεπερνούν τα 5,3 δισ. και πρόκειται να επενδυθούν σε έργα για την περίοδο 2026 -2032. </w:t>
      </w:r>
    </w:p>
    <w:p w14:paraId="5A2EEFA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Το πρόγραμμα των έργων το ίδιο, δεν εντάσσεται στο νομοσχέδιο. Το νομοσχέδιο περιέχει τη διοικητική δομή που συστήνεται με 47 αποσπασμένους υπαλλήλους, με έναν διοικητή ο οποίος έχει ένα τεράστιο γραφείο με οκτώ υπαλλήλους από τους 47 και είναι συνεπώς, μια δομή γραφειοκρατική υπερβολικά συγκεντρωτική και επιπλέον, το νομοσχέδιο </w:t>
      </w:r>
      <w:r w:rsidRPr="00804BA2">
        <w:rPr>
          <w:rFonts w:ascii="Calibri" w:hAnsi="Calibri" w:cs="Calibri"/>
        </w:rPr>
        <w:lastRenderedPageBreak/>
        <w:t xml:space="preserve">αυτό όχι μόνο δεν περιλαμβάνει τα έργα αλλά δεν περιλαμβάνει και οποιοδήποτε μηχανισμό αξιολόγησης των έργων αυτών από περιβαλλοντική σκοπιά. </w:t>
      </w:r>
    </w:p>
    <w:p w14:paraId="55AD0C8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Και το λέω αυτό, διότι ο κύριος Παπαθανάσης, στην 1η συνεδρίαση με προκλητικό τρόπο, είπε ότι όποιος δεν ψηφίσει αυτό το νομοσχέδιο είναι σαν να απορρίπτει τους πόρους που έρχονται από την Ευρωπαϊκή Ένωση για την κάλυψη των 25 αυτών βασικών έργων που συνδέονται ή που έχουν ανακοινωθεί, μάλλον, από την κυβέρνηση σε σχέση με την εφαρμογή του Κοινωνικού Κλιματικό Ταμείου και του Ταμείου Εκσυγχρονισμού. </w:t>
      </w:r>
    </w:p>
    <w:p w14:paraId="6AC63A42"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Θα πρέπει εδώ να μην συγχέουμε τα πράγματα, γιατί δεν έχουμε προς συζήτηση τα έργα, και μάλιστα, θα ήταν καλό να είχαμε προς συζήτηση τα έργα, γιατί η Βουλή δεν έχει την ευκαιρία να τα συζητήσει ούτε να αξιολογήσει και δεν λαμβάνει επίσημη ενημέρωση για όλο το πακέτο αυτό. Έχουμε λάβει σποραδικά ενημέρωση από διάφορα υπουργεία για μεμονωμένα έργα τα οποία, μάλιστα, παρατήρησα στην 1η συνεδρίαση έρχονται με προϋπολογισμούς οι οποίοι συγκρούονται με το πρόγραμμα των 25 βασικών δραστηριοτήτων που έχουν ανακοινωθεί από τον κ. Χατζηδάκη, τον Αντιπρόεδρο της Κυβέρνησης. </w:t>
      </w:r>
    </w:p>
    <w:p w14:paraId="51B5DE0D"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Με άλλα λόγια καλό είναι να μην κινδυνολογούμε. Εμείς, δεν ψηφίζουμε εδώ ούτε το αν θα πρέπει η Ελλάδα να λάβει αυτά τα χρήματα, ούτε ψηφίζουμε το πώς θα επενδυθούν αυτά τα χρήματα που είναι κάτι δεύτερο. Θα θέλαμε να είχαμε λόγο αλλά δεν έχουμε. Ο μόνος λόγος που μας πέφτει μέσα από αυτό το νομοσχέδιο είναι αν εγκρίνουμε τη δομή που προτείνει μέσα από το νομοσχέδιο το Υπουργείο Εθνικής Οικονομίας για τη διαχείριση αυτών των πόρων και την υλοποίηση αυτών των έργων. </w:t>
      </w:r>
    </w:p>
    <w:p w14:paraId="49147E1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Και έχουμε εκφράσει σοβαρές αντιρρήσεις για αυτή τη δομή, θεωρούμε ότι πέραν του ότι είναι συγκεντρωτική, πέραν του ότι βασίζεται σε 47 υπαλλήλους οι οποίοι δεν προσλαμβάνονται εκ νέου κανένας από αυτούς, αλλά αυτοί οι 47 υπάλληλοι έρχονται με μετατάξεις και αυτό είναι ένα ζήτημα, θεωρούμε ότι υπάρχει και μία μη ορθολογική γραφειοκρατική σύλληψη πίσω από αυτή τη δομή που προτείνετε. </w:t>
      </w:r>
    </w:p>
    <w:p w14:paraId="4E38BA17" w14:textId="0C951685"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Και θα έρθω στο θέμα αυτό συγκεκριμένα. Η έλλειψη ορθολογικής δομής βασίζεται καταρχήν στο γεγονός ότι έχουμε εδώ δύο χρηματοδοτικά πακέτα της Ευρωπαϊκής Ένωσης, τα οποία αφορούν την πράσινη μετάβαση. Δηλαδή</w:t>
      </w:r>
      <w:r w:rsidR="00A61514">
        <w:rPr>
          <w:rFonts w:ascii="Calibri" w:hAnsi="Calibri" w:cs="Calibri"/>
          <w:bCs/>
        </w:rPr>
        <w:t>,</w:t>
      </w:r>
      <w:r w:rsidRPr="00804BA2">
        <w:rPr>
          <w:rFonts w:ascii="Calibri" w:hAnsi="Calibri" w:cs="Calibri"/>
          <w:bCs/>
        </w:rPr>
        <w:t xml:space="preserve"> το γενικότερο στρατηγικό σχέδιο της Ευρωπαϊκής Ένωσης από 2019 να διευκολύνει τα Κράτη Μέλη στο να μειώσουν την εκπομπή ρύπων, ούτως ώστε να επιτευχθούν οι στόχοι του 2030 για το 2050 για την Ευρωπαϊκή Ένωση. Είναι απορίας άξιο το γεγονός ότι όλη αυτή η δομή είναι μέσα στο Υπουργείο Εθνικής Οικονομίας</w:t>
      </w:r>
      <w:r w:rsidR="00382AF2">
        <w:rPr>
          <w:rFonts w:ascii="Calibri" w:hAnsi="Calibri" w:cs="Calibri"/>
          <w:bCs/>
        </w:rPr>
        <w:t xml:space="preserve"> και Οικονομικών</w:t>
      </w:r>
      <w:r w:rsidRPr="00804BA2">
        <w:rPr>
          <w:rFonts w:ascii="Calibri" w:hAnsi="Calibri" w:cs="Calibri"/>
          <w:bCs/>
        </w:rPr>
        <w:t xml:space="preserve">. Θα περίμενε κανείς ότι θα έπρεπε να υπάρχει μια διυπουργική δομή με σημαντική συμμετοχή τουλάχιστον του Υπουργείου Περιβάλλοντος και Ενέργειας. Δεν υπάρχει αυτό. Και με άλλα λόγια, ένα πρώτο ζήτημα είναι ότι αυτοί που είναι ειδικοί για την υλοποίηση, αλλά και για την επιτήρηση αυτών των έργων έχουν εκτοπιστεί. </w:t>
      </w:r>
    </w:p>
    <w:p w14:paraId="7147E65C"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Δεύτερο ζήτημα το οποίο μας προβληματίζει, είναι ότι μέσα στις ίδιες τις υπηρεσίες υπάρχουν φοβερές αντιφάσεις. Και θα αναφερθώ σε μία συγκεκριμένη αντίφαση η οποία μας έχει προβληματίσει ιδιαίτερα. Την ανέφερα επιγραμματικά στην πρώτη συνεδρίαση, αλλά νομίζω ότι τώρα χρειάζεται να υπογραμμιστεί περισσότερο. Και αυτό αφορά το πρόβλημα της διαφάνειας. Αυτά τα κονδύλια έρχονται και δυστυχώς ο τρόπος με τον οποίο πολλά ευρωπαϊκά κονδύλια έρχονται στην Ελλάδα και επενδύονται ή μοιράζονται, καλύτερα, από την Κυβέρνηση δεν είναι ούτε διαφανής, ούτε υπόκεινται σε αυστηρούς ελέγχους. </w:t>
      </w:r>
    </w:p>
    <w:p w14:paraId="6E5D47BD"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Θυμάμαι ότι είχα κάνει το 2024 επίκαιρη ερώτηση στον κ. Παπαθανάση για το ζήτημα της έρευνας της Ευρωπαϊκής Εισαγγελίας για το Ταμείο Ανάκαμψης σε σχέση με τις απευθείας αναθέσεις 2,5 δισεκατομμυρίων ευρώ - είναι τεράστιο ποσό αυτό - σε δέκα εταιρείες. Και ρώτησα τότε κατά πόσο οι υφιστάμενοι μηχανισμοί ελέγχου και διαφάνειας του Υπουργείου έπιασαν αυτό το θέμα μέσα στην Ελλάδα, προτού το πάρει είδηση η Ευρωπαϊκή Εισαγγελία. Και η απάντηση ήταν όχι, κανείς δεν το πήρε χαμπάρι. Δυόμισι δισεκατομμύρια, δεν τέθηκε θέμα. Αυτή ήταν η απάντηση που μου είχατε δώσει τότε, κύριε Υπουργέ. </w:t>
      </w:r>
    </w:p>
    <w:p w14:paraId="0B96024B"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Και αυτό δημιουργεί σοβαρές απορίες για το κατά πόσο οι μηχανισμοί ελέγχου της απάτης, της διαφθοράς, της σύγκρουσης συμφερόντων που προβλέπονται από την Ευρωπαϊκή Ένωση και που πρέπει να υπάρχουν μέσα στη δομή, την </w:t>
      </w:r>
      <w:proofErr w:type="spellStart"/>
      <w:r w:rsidRPr="00804BA2">
        <w:rPr>
          <w:rFonts w:ascii="Calibri" w:hAnsi="Calibri" w:cs="Calibri"/>
          <w:bCs/>
        </w:rPr>
        <w:t>ενδοϋπουργική</w:t>
      </w:r>
      <w:proofErr w:type="spellEnd"/>
      <w:r w:rsidRPr="00804BA2">
        <w:rPr>
          <w:rFonts w:ascii="Calibri" w:hAnsi="Calibri" w:cs="Calibri"/>
          <w:bCs/>
        </w:rPr>
        <w:t xml:space="preserve"> δομή, δηλαδή μέσα στην ελληνική Κυβέρνηση και στο ελληνικό κράτος που διαχειρίζεται αυτά τα κονδύλια δεν λειτουργούν, δεν έχουν ανακλαστικά. </w:t>
      </w:r>
    </w:p>
    <w:p w14:paraId="14E2A8A0"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Τώρα, το συγκεκριμένο νομοσχέδιο έχει δύο άρθρα, το άρθρο 5 και το άρθρο 14, τα οποία προβλέπουν πράγματα που, κατά την άποψή μας, είναι για να ικανοποιήσουν την Ευρωπαϊκή Ένωση για το ότι έχει προβλεφθεί μια διαδικασία για τον έλεγχο της διαφάνειας, της καταπολέμησης της απάτης και της διαφθοράς. </w:t>
      </w:r>
    </w:p>
    <w:p w14:paraId="566BD080"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Το άρθρο 5 όμως, αναθέτει στην συντονιστική αρχή του Κοινωνικού Κλιματικού Ταμείου αυτήν τη λειτουργία. Και λέει μέσα ότι μεταξύ των σκοπών των λειτουργιών αυτής της συντονιστικής αρχής, που είναι η ίδια αρχή που διαχειρίζεται τα χρήματα και επιτηρεί την υλοποίηση των έργων, μεταξύ άλλων λέει ότι της αναθέτει τη θέσπιση αποτελεσματικών και αναγκαίων μέτρων και διαδικασιών κατά φαινομένων απάτης και παρατυπιών. </w:t>
      </w:r>
    </w:p>
    <w:p w14:paraId="012A9831"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Το θέσαμε αυτό καταρχήν, διότι αντίκειται σε έναν κεντρικό κανόνα, άτυπου κανόνα, μέσα στην Ευρωπαϊκή Ένωση. Και είναι άτυπος κανόνας λογικής, όπου ο ελεγχόμενος δεν μπορεί να είναι αυτός που ελέγχει. Και ρωτήσαμε τον κύριο Υπουργό, πώς είναι δυνατόν να ελέγχεται η απάτη και η παρατυπία από την Αρχή που αναλαμβάνει την υλοποίηση των έργων και να μην είναι μια άλλη αρχή που να έχει ανεξαρτησία και απάντηση δεν πήραμε. Αν </w:t>
      </w:r>
      <w:r w:rsidRPr="00804BA2">
        <w:rPr>
          <w:rFonts w:ascii="Calibri" w:hAnsi="Calibri" w:cs="Calibri"/>
          <w:bCs/>
        </w:rPr>
        <w:lastRenderedPageBreak/>
        <w:t>ρωτούσαμε τα ψάρια στον Εθνικό Κήπο, ίσως θα παίρναμε κάποια απάντηση. «Σιγήν ιχθύος» υπάρχει εδώ.</w:t>
      </w:r>
    </w:p>
    <w:p w14:paraId="2A07229E" w14:textId="77777777" w:rsidR="00382AF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Στο άρθρο 14 το οποίο ο τίτλος του είναι Αρχή Ελέγχου και δίνει στην Επιτροπή Δημοσιονομικού Ελέγχου, την ΕΔΕΛ, δικαιοδοσίες για να επιτηρεί τη σύγκρουση συμφερόντων, να λαμβάνει μέτρα κατά της απάτης και να προλαμβάνει, λέει, τη διαφθορά και τη διπλή χρηματοδότηση. Προσέξτε τώρα. Αυτό δεν είναι έλεγχος. </w:t>
      </w:r>
    </w:p>
    <w:p w14:paraId="5A1D5389" w14:textId="4E8D9E85"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Καταρχήν, οι δύο λειτουργίες έρχονται σε σύγκρουση, δεν ξέρουμε ποιος έλεγε την απάτη εδώ γιατί υπάρχει υπερκάλυψη αρμοδιοτήτων και αυτό δημιουργεί πρόβλημα. Όταν υπάρχει σύγχυση, είναι δύσκολο η συγκεκριμένη υπηρεσία να κάνει τη δουλειά της καλά. </w:t>
      </w:r>
    </w:p>
    <w:p w14:paraId="321A9067"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Δεύτερον, δεν είναι φανερό αν στο άρθρο 14 αυτή η Επιτροπή Δημοσιονομικού Ελέγχου αν τελικά θα πρέπει να παρεμβαίνει προτού γίνει οτιδήποτε ή αφού γίνει οτιδήποτε. Ο έλεγχος γίνεται αφού παρθούν οι αποφάσεις. Εδώ όμως μιλάει για πρόληψη της διαφθοράς και της διπλής χρηματοδότησης. Καλό είναι να υπάρχει πρόληψη, αλλά μετά τι υπάρχει αν η πρόληψη δεν λειτουργήσει; Ποια είναι η θεραπεία; Δεν υπάρχει τίποτα, μηδέν. </w:t>
      </w:r>
    </w:p>
    <w:p w14:paraId="4022985C"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Και εδώ δεν μιλάμε στο κενό. Σήμερα, πριν από λίγες ώρες, ο Κυβερνητικός Εκπρόσωπος, ο κ. Μαρινάκης, σχολίασε ως σοβαρή εξέλιξη το γεγονός ότι έβγαλε ανακοίνωση η Ευρωπαϊκή Εισαγγελία πως εμπλέκονται έντεκα βουλευτές και νυν και πρώην Υπουργοί και Υφυπουργοί Αγροτικής Ανάπτυξης της Κυβέρνησης Μητσοτάκη σε νέα δικογραφία για τον ΟΠΕΚΕΠΕ. Βεβαίως, αυτό δεν μας εκπλήσσει. Υπήρξα μέλος της Εξεταστικής Επιτροπής για τον ΟΠΕΚΕΠΕ και είδα με τα μάτια μου κάθε μέρα πώς γινόταν ένα πλήρες ξέπλυμα ευθυνών.</w:t>
      </w:r>
    </w:p>
    <w:p w14:paraId="0A3BCC34"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Ενώ όλη η κοινωνία βοά για σκάνδαλο, η Ευρωπαϊκή Εισαγγελία φέρνει τις υποθέσεις τη μία μετά την άλλη για να πάνε σε Προανακριτική Επιτροπή της Βουλής και να υπάρξει δίκη με βάση τα δικά της ευρήματα, έρχεται η Κυβέρνηση εδώ και ξεπλένει τις ευθύνες. Ο κ. Λαζαρίδης, ο εκπρόσωπος της Πλειοψηφίας, δήλωνε κατ’ επανάληψη στη διάρκεια της Εξεταστικής ότι δεν υπάρχει σκάνδαλο και κανείς δεν έχει πάρει τίποτα. Είναι φοβερό! Ακόμη και ο «Φραπές» και ο </w:t>
      </w:r>
      <w:proofErr w:type="spellStart"/>
      <w:r w:rsidRPr="00804BA2">
        <w:rPr>
          <w:rFonts w:ascii="Calibri" w:hAnsi="Calibri" w:cs="Calibri"/>
          <w:bCs/>
        </w:rPr>
        <w:t>Ξυλούρης</w:t>
      </w:r>
      <w:proofErr w:type="spellEnd"/>
      <w:r w:rsidRPr="00804BA2">
        <w:rPr>
          <w:rFonts w:ascii="Calibri" w:hAnsi="Calibri" w:cs="Calibri"/>
          <w:bCs/>
        </w:rPr>
        <w:t xml:space="preserve"> έφυγαν. Οπότε, εδώ, έχουμε πολύ σοβαρά ζητήματα λογοδοσίας, ελέγχου της απάτης και της διαφθοράς και εξασφάλισης της διαφάνειας. </w:t>
      </w:r>
    </w:p>
    <w:p w14:paraId="3315A502"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Αλλά και ο τρόπος με τον οποίο παρουσιάστηκε το νομοσχέδιο εδώ ήταν εντελώς αδιαφανής. Άκουσα την κυρία Συρεγγέλα που είναι η Εισηγήτρια της Νέας Δημοκρατίας και Αντιπρόεδρος της Εξεταστικής Επιτροπής για τον ΟΠΕΚΕΠΕ να μας κάνει την κατ’ άρθρον παρουσίαση. Έλεγε με δικά της λόγια έναν - έναν τους τίτλους των 48 άρθρων του νομοσχεδίου. Έλεος δηλαδή. Πείτε κάτι λίγο λιγότερο επιφανειακό.</w:t>
      </w:r>
    </w:p>
    <w:p w14:paraId="60680774"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Το άρθρο 23 φέρνει μια αλλαγή και λέει ότι όλα τα προνόμια και οι φορολογικές απαλλαγές που ισχύουν για την Αναπτυξιακή Τράπεζα ισχύουν και για τις θυγατρικές της. Ποιες είναι αυτές οι θυγατρικές; Γιατί εφαρμόζεται αυτό το πράγμα τώρα; Δεν απαντάει κανείς. Αν περιμένουμε από την εισήγηση της Πλειοψηφίας, δεν πρόκειται να μάθουμε τίποτα. Μας ξαναδιαβάζει την αδιαφανή διατύπωση του ίδιου του άρθρου. Ο Υπουργός δεν απαντά. Τον ρώτησα και στην πρώτη συνεδρίαση και δεν απαντά. </w:t>
      </w:r>
    </w:p>
    <w:p w14:paraId="11F2E328"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Για το άρθρο 44. Το άρθρο 44 δίνει με απευθείας ανάθεση - και έχουμε πικρή πείρα από τις απευθείας αναθέσεις - πέντε ελικόπτερα της Ελληνικής Αστυνομίας ότι θα πρέπει, εξαιτίας λέει έκτακτων συνθηκών και τα πέντε - αυτά είναι τα πέντε απ’ ό,τι καταλαβαίνω που έχει όλη η ΕΛΑΣ και οι έκτακτες συνθήκες έπεσαν τώρα και για τα πέντε - με απευθείας ανάθεση θα πρέπει να γίνει η αναβάθμισή τους. Και βλέπω ότι αυτό το άρθρο δεν μπήκε στη </w:t>
      </w:r>
      <w:r w:rsidRPr="00804BA2">
        <w:rPr>
          <w:rFonts w:ascii="Calibri" w:hAnsi="Calibri" w:cs="Calibri"/>
          <w:bCs/>
        </w:rPr>
        <w:lastRenderedPageBreak/>
        <w:t xml:space="preserve">διαβούλευση για να μη συζητηθεί, να έρθει εδώ, να αναφερθεί ο τίτλος του πάλι στην εισήγηση της Πλειοψηφίας, να μην μιλήσει ο κ. Παπαθανάσης καθόλου γι’ αυτό, δεν ξέρουμε αν στην Ολομέλεια θα έρθει κάποιος από το Υπουργείο Προστασίας του Πολίτη να μας πει κάτι, ελπίζω να έρθει και βλέπουμε την έκθεση του Γενικού Λογιστηρίου του Κράτους και κλείνω με αυτό κύριε Πρόεδρε, να δούμε τι κόστος συνδέεται με αυτή την απευθείας ανάθεση. Και ξέρετε τι λέει; Δεν είναι κοστολογημένη. Εξαρτάται από πραγματικά γεγονότα. </w:t>
      </w:r>
    </w:p>
    <w:p w14:paraId="2E012C3B"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Μα, είναι πραγματικό γεγονός το ότι πέντε ελικόπτερα θα πάνε και μάλιστα πρόκειται να πάνε μέσω της διαδικασίας του ΝΑΤΟ</w:t>
      </w:r>
      <w:r w:rsidRPr="00804BA2">
        <w:rPr>
          <w:rFonts w:ascii="Calibri" w:hAnsi="Calibri" w:cs="Calibri"/>
          <w:shd w:val="clear" w:color="auto" w:fill="FFFFFF"/>
        </w:rPr>
        <w:t xml:space="preserve"> </w:t>
      </w:r>
      <w:r w:rsidRPr="00804BA2">
        <w:rPr>
          <w:rFonts w:ascii="Calibri" w:hAnsi="Calibri" w:cs="Calibri"/>
          <w:bCs/>
        </w:rPr>
        <w:t>NSPA. Δηλαδή, είναι γνωστή η διαδικασία, είναι γνωστός ο αριθμός των ελικοπτέρων που πρόκειται να αναβαθμιστούν, δεν υπάρχουν πραγματικά γεγονότα; Γιατί δεν έχουμε μια κοστολόγηση; Ποιοι τα παίρνουν αυτά τα έργα; Γιατί ξαφνικά και τα πέντε χρειάζονται αναβάθμιση τώρα και όχι κάποια από τα πέντε;</w:t>
      </w:r>
    </w:p>
    <w:p w14:paraId="7E0A9DD5" w14:textId="77777777" w:rsidR="005146F5" w:rsidRPr="00804BA2" w:rsidRDefault="005146F5" w:rsidP="00804BA2">
      <w:pPr>
        <w:spacing w:line="276" w:lineRule="auto"/>
        <w:ind w:firstLine="720"/>
        <w:contextualSpacing/>
        <w:jc w:val="both"/>
        <w:rPr>
          <w:rFonts w:ascii="Calibri" w:hAnsi="Calibri" w:cs="Calibri"/>
          <w:bCs/>
        </w:rPr>
      </w:pPr>
      <w:r w:rsidRPr="00804BA2">
        <w:rPr>
          <w:rFonts w:ascii="Calibri" w:hAnsi="Calibri" w:cs="Calibri"/>
          <w:bCs/>
        </w:rPr>
        <w:t xml:space="preserve">Υπάρχει τεράστια αδιαφάνεια στον τρόπο με τον οποίο νομοθετείτε και στις λοιπές διατάξεις του νομοσχεδίου, αλλά και στον πυρήνα του νομοσχεδίου ο οποίος δημιουργεί μια γραφειοκρατική δομή που δεν θεωρούμε ότι πρόκειται να συμβάλει καθόλου ενεργά και σημαντικά στο να εφαρμοστούν και να υλοποιηθούν οι στόχοι του Κοινωνικού Κλιματικού Ταμείου και του Ταμείου Εκσυγχρονισμού. </w:t>
      </w:r>
    </w:p>
    <w:p w14:paraId="14FB9746" w14:textId="77777777" w:rsidR="005146F5" w:rsidRPr="00804BA2" w:rsidRDefault="005146F5" w:rsidP="00F53D28">
      <w:pPr>
        <w:spacing w:line="276" w:lineRule="auto"/>
        <w:ind w:firstLine="720"/>
        <w:contextualSpacing/>
        <w:jc w:val="both"/>
        <w:rPr>
          <w:rFonts w:ascii="Calibri" w:hAnsi="Calibri" w:cs="Calibri"/>
        </w:rPr>
      </w:pPr>
      <w:r w:rsidRPr="00804BA2">
        <w:rPr>
          <w:rFonts w:ascii="Calibri" w:hAnsi="Calibri" w:cs="Calibri"/>
        </w:rPr>
        <w:t>Θα έπρεπε επίσης, να έχουμε και μία πλήρη ανάλυση του ποσοστού των ρύπων που αναμένεται να μειωθεί το 2032, με βάση αυτά τα έργα που έχετε εγκρίνει. Είναι πραγματικά τα πιο φιλικά έργα για το περιβάλλον, υπήρχαν άλλες επιλογές; Αυτά δεν τα βλέπει η Βουλή καθόλου και μετά μας λέει ο κ. Υπουργός, ότι αν καταψηφίσουμε το νομοσχέδιο, θα έχουμε καταψηφίσει τα 5,3 δις της Ευρωπαϊκής Ένωσης. Κάνετε λάθος, δεν είναι αυτό, είστε εντελώς αδιαφανής και θα έπρεπε να λέτε περισσότερα πράγματα στη Βουλή, για να ξέρουμε τι ακριβώς γίνεται.</w:t>
      </w:r>
    </w:p>
    <w:p w14:paraId="12E712F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Ευχαριστώ, κύριε Πρόεδρε.</w:t>
      </w:r>
    </w:p>
    <w:p w14:paraId="45CEC8CC"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rPr>
        <w:t xml:space="preserve"> Ευχαριστούμε τον κ. Καζαμία.</w:t>
      </w:r>
    </w:p>
    <w:p w14:paraId="28FA0FC1"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Να με συγχωρέσετε, αλλά είστε λίγο άδικος, σε ό,τι αφορά την Εισηγήτρια της Πλειοψηφίας, την κυρία Συρεγγέλα, διότι η συζήτηση που κάνουμε είναι κατ’ άρθρων συζήτηση, δηλαδή γίνεται ανάλυση όλων των άρθρων.</w:t>
      </w:r>
    </w:p>
    <w:p w14:paraId="1F3CEBFE" w14:textId="1884E4AF" w:rsidR="005146F5" w:rsidRPr="00804BA2" w:rsidRDefault="005146F5" w:rsidP="009E5EFA">
      <w:pPr>
        <w:spacing w:line="276" w:lineRule="auto"/>
        <w:ind w:firstLine="720"/>
        <w:contextualSpacing/>
        <w:jc w:val="both"/>
        <w:rPr>
          <w:rFonts w:ascii="Calibri" w:hAnsi="Calibri" w:cs="Calibri"/>
        </w:rPr>
      </w:pPr>
      <w:r w:rsidRPr="00804BA2">
        <w:rPr>
          <w:rFonts w:ascii="Calibri" w:hAnsi="Calibri" w:cs="Calibri"/>
          <w:b/>
          <w:bCs/>
        </w:rPr>
        <w:t>ΑΛΕΞΑΝΔΡΟΣ ΚΑΖΑΜΙΑΣ (Ειδικός Αγορητής της Κ.Ο. «ΠΛΕΥΣΗ ΕΛΕΥΘΕΡΙΑΣ–ΖΩΗ ΚΩΝΣΤΑΝΤΟΠΟΥΛΟΥ»):</w:t>
      </w:r>
      <w:r w:rsidRPr="00804BA2">
        <w:rPr>
          <w:rFonts w:ascii="Calibri" w:hAnsi="Calibri" w:cs="Calibri"/>
        </w:rPr>
        <w:t xml:space="preserve"> Κύριε Πρόεδρε, διάβαζε τους τίτλους των 48 άρθρων, έλεος δηλαδή.</w:t>
      </w:r>
      <w:r w:rsidR="009E5EFA">
        <w:rPr>
          <w:rFonts w:ascii="Calibri" w:hAnsi="Calibri" w:cs="Calibri"/>
        </w:rPr>
        <w:t xml:space="preserve"> </w:t>
      </w:r>
      <w:r w:rsidRPr="00804BA2">
        <w:rPr>
          <w:rFonts w:ascii="Calibri" w:hAnsi="Calibri" w:cs="Calibri"/>
        </w:rPr>
        <w:t>Μιλώ για αδιαφανή τρόπο, αν επιλέγετε εσείς τον αδιαφανή αυτόν τρόπο, βέβαια ο λαός μας κρίνει και να το λέτε και να τον επιλέγετε πάντα. Ήσασταν πάντοτε αδιαφανής.</w:t>
      </w:r>
    </w:p>
    <w:p w14:paraId="7F36406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rPr>
        <w:t xml:space="preserve"> Τον λόγο έχει η ανεξάρτητη βουλευτής, η κυρία Θεοδώρα Τζάκρη.</w:t>
      </w:r>
    </w:p>
    <w:p w14:paraId="5F523E35"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ΘΕΟΔΩΡΑ ΤΖΑΚΡΗ:</w:t>
      </w:r>
      <w:r w:rsidRPr="00804BA2">
        <w:rPr>
          <w:rFonts w:ascii="Calibri" w:hAnsi="Calibri" w:cs="Calibri"/>
        </w:rPr>
        <w:t xml:space="preserve"> Ευχαριστώ πολύ, κύριε Πρόεδρε.</w:t>
      </w:r>
    </w:p>
    <w:p w14:paraId="7129627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Κυρίες και κύριοι συνάδελφοι, για μια ακόμη φορά η Κυβέρνηση φέρνει προς συζήτηση ένα νομοσχέδιο που βρίθει </w:t>
      </w:r>
      <w:proofErr w:type="spellStart"/>
      <w:r w:rsidRPr="00804BA2">
        <w:rPr>
          <w:rFonts w:ascii="Calibri" w:hAnsi="Calibri" w:cs="Calibri"/>
        </w:rPr>
        <w:t>ελαστικοτήτων</w:t>
      </w:r>
      <w:proofErr w:type="spellEnd"/>
      <w:r w:rsidRPr="00804BA2">
        <w:rPr>
          <w:rFonts w:ascii="Calibri" w:hAnsi="Calibri" w:cs="Calibri"/>
        </w:rPr>
        <w:t xml:space="preserve"> και ασαφειών που επιτρέπουν στην κεντρική εξουσία, να αποφασίζει και να προσαρμόζει κατά περίπτωση, ειδικά σε προεκλογική περίοδο, κονδύλια, που στην προκειμένη περίπτωση, πλησιάζουν ή ξεπερνούν τα 5 δις ευρώ.</w:t>
      </w:r>
    </w:p>
    <w:p w14:paraId="5BB3B96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Η συζήτηση για το Κοινωνικό Κλιματικό Ταμείο και το Ταμείο Εκσυγχρονισμού είναι εξ αρχής υπονομευμένη από τις παρεκκλίσεις, κύριε Υπουργέ, που έχετε ενσωματώσει και επιτρέπουν για μια ακόμη φορά, την αδιαφανή διαχείριση ευρωπαϊκών κονδυλίων. Σε ένα νομοσχέδιο ακόμη, έρχεστε και ισχυρίζεστε, ότι προχωράτε σε άμεση εισοδηματική στήριξη ευάλωτων νοικοκυριών, ευάλωτων πολύ μικρών επιχειρήσεων και ευάλωτων χρηστών των μεταφορών, ενώ στην πραγματικότητα, με πρόσχημα ακριβώς την </w:t>
      </w:r>
      <w:proofErr w:type="spellStart"/>
      <w:r w:rsidRPr="00804BA2">
        <w:rPr>
          <w:rFonts w:ascii="Calibri" w:hAnsi="Calibri" w:cs="Calibri"/>
        </w:rPr>
        <w:t>ευαλωτότητα</w:t>
      </w:r>
      <w:proofErr w:type="spellEnd"/>
      <w:r w:rsidRPr="00804BA2">
        <w:rPr>
          <w:rFonts w:ascii="Calibri" w:hAnsi="Calibri" w:cs="Calibri"/>
        </w:rPr>
        <w:t>, προωθείτε ένα νομοσχέδιο ενισχύσεων επί επενδύσεων είτε στον τομέα της στέγης είτε στον τομέα της μεταποίησης και της παροχής υπηρεσιών είτε και στον τομέα των στόλων οχημάτων δημοσίων μεταφορών.</w:t>
      </w:r>
    </w:p>
    <w:p w14:paraId="18DBE781"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Έρχεστε στην έκθεσή σας και επικαλείστε την ανάγκη αποτελεσματικής αξιοποίησης των χρηματοδοτικών πόρων του Ταμείου Εκσυγχρονισμού και του Κοινωνικού Κλιματικού Ταμείου, όταν το πολιτικό σας μητρώο είναι γεμάτο από ατοπήματα Αρχών που εσείς ιδρύσατε, Υπηρεσιών και Οργανισμών που εσείς διοικήσατε και φυσικά, είναι γεμάτο από τις αστοχίες- ακούσιες και εκούσιες- στην αξιοποίηση του Ταμείου Ανάκαμψης, όπου το μείζον μέρος των κεφαλαίων κατευθύνθηκε, με τη μορφή επιδοματικού φτηνού δανεισμού, σε επιχειρήσεις που είχαν άπλετη πρόσβαση στο πιστωτικό σύστημα και από το οποίο, 8 στα 10 ευρώ που έδωσε το ίδιο το κράτος μέσω των Υπουργείων ή μέσω των Περιφερειών, έγινε είτε με απευθείας αναθέσεις είτε με διαγωνισμούς, στους οποίους συμμετείχαν ή δεν συμμετέχουν. </w:t>
      </w:r>
    </w:p>
    <w:p w14:paraId="474CFFDA" w14:textId="1F2524DB"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lastRenderedPageBreak/>
        <w:t xml:space="preserve">Και έρχεστε λοιπόν τώρα στο πρώτο μέρος και μιλάτε για τη συγκρότηση </w:t>
      </w:r>
      <w:r w:rsidR="009E5EFA">
        <w:rPr>
          <w:rFonts w:ascii="Calibri" w:hAnsi="Calibri" w:cs="Calibri"/>
        </w:rPr>
        <w:t>Ε</w:t>
      </w:r>
      <w:r w:rsidRPr="00804BA2">
        <w:rPr>
          <w:rFonts w:ascii="Calibri" w:hAnsi="Calibri" w:cs="Calibri"/>
        </w:rPr>
        <w:t xml:space="preserve">ιδικής </w:t>
      </w:r>
      <w:r w:rsidR="009E5EFA">
        <w:rPr>
          <w:rFonts w:ascii="Calibri" w:hAnsi="Calibri" w:cs="Calibri"/>
        </w:rPr>
        <w:t>Υ</w:t>
      </w:r>
      <w:r w:rsidRPr="00804BA2">
        <w:rPr>
          <w:rFonts w:ascii="Calibri" w:hAnsi="Calibri" w:cs="Calibri"/>
        </w:rPr>
        <w:t>πηρεσίας Κοινωνικού Κλιματικού Ταμείου και Ταμείου Εκσυγχρονισμού, η οποία επί της ουσίας, επικαλύπτεται στις λοιπές διατάξεις του πρώτου κεφαλαίου, από τις ρυθμίσεις για τον συντονισμό των Υπηρεσιών υλοποίησης του Κοινωνικού Ταμείου για το κλίμα, το οποίο με τη σειρά του κι αυτό επικαλύπτεται από πάρα πολλές υπουργικές αρμοδιότητες, που φτάνουν μέχρι και τα όρια, του να διαθέσετε πόρους από αυτό το Ταμείο και όχι από τον τακτικό Προϋπολογισμό, για σκοπούς, όπως η αύξηση της φαρμακευτικής δαπάνης νοσοκομείων, αλλά και της πληρωμής των απλήρωτων εφημεριών των γιατρών και του λοιπού Προσωπικού των νοσοκομείων, των διοικήσεων των διοικητικών Υπηρεσιών και του ΕΚΑΒ. Δηλαδή ομολογείτε, ότι αν δεν συγκροτούσατε αυτό το Ταμείο, οι υπερωρίες των γιατρών είτε θα έμεναν απλήρωτες είτε θα έπρεπε να προβείτε σε πρόσθετες φορολογίες για να μπορέσετε να τους πληρώσετε.</w:t>
      </w:r>
    </w:p>
    <w:p w14:paraId="70002CAD"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Πάμε λοιπόν στην ουσία αυτού του, αποκλίνοντος από τις ευρωπαϊκές προβλέψεις, νομοσχεδίου, για να δούμε τι θα γίνουν αυτά τα 5,3 δισ. ευρώ, που ισχυρίζεστε ότι θα δοθούν σε 1,5 εκατομμύριο νοικοκυριά και σε 70.000 πολύ μικρές επιχειρήσεις. Φυσικά, όπως είπα εξ αρχής, και τα 5,3 δισ. ευρώ δεν αποτελούν άμεση εισοδηματική στήριξη, αλλά ευρωπαϊκή επενδυτική συμμετοχή στους τομείς της ενεργειακής αναβάθμισης κτιρίων, στα προγράμματα κοινωνικής στέγασης και στην «πράσινη μετάβαση» στις οδικές μεταφορές, με έναν κοινό παρονομαστή, την πλήρη αγνόηση από την Κυβέρνηση, των θέσεων των κοινωνικών εταίρων, με πιο πρόσφατα παραδείγματα την έκθεση οικονομικής και κοινωνικής επιτροπής- της ΟΚΕ, δηλαδή- που </w:t>
      </w:r>
      <w:proofErr w:type="spellStart"/>
      <w:r w:rsidRPr="00804BA2">
        <w:rPr>
          <w:rFonts w:ascii="Calibri" w:hAnsi="Calibri" w:cs="Calibri"/>
        </w:rPr>
        <w:t>αποδομεί</w:t>
      </w:r>
      <w:proofErr w:type="spellEnd"/>
      <w:r w:rsidRPr="00804BA2">
        <w:rPr>
          <w:rFonts w:ascii="Calibri" w:hAnsi="Calibri" w:cs="Calibri"/>
        </w:rPr>
        <w:t xml:space="preserve"> ολοσχερώς το νομοσχέδιο σας και του κλάδου των αυτοκινητιστών δημοσίων μεταφορών, οι οποίοι μέχρι προχθές διαδήλωναν εδώ στο Σύνταγμα και </w:t>
      </w:r>
      <w:proofErr w:type="spellStart"/>
      <w:r w:rsidRPr="00804BA2">
        <w:rPr>
          <w:rFonts w:ascii="Calibri" w:hAnsi="Calibri" w:cs="Calibri"/>
        </w:rPr>
        <w:t>αποδόμησαν</w:t>
      </w:r>
      <w:proofErr w:type="spellEnd"/>
      <w:r w:rsidRPr="00804BA2">
        <w:rPr>
          <w:rFonts w:ascii="Calibri" w:hAnsi="Calibri" w:cs="Calibri"/>
        </w:rPr>
        <w:t xml:space="preserve"> και αυτοί το αφήγημά σας και σας κατήγγειλαν, ότι όχι μόνο απαξιώνετε τα περιουσιακά τους στοιχεία, όχι μόνο δεν αποσκοπείτε στην ομαλή μετάβαση, αλλά όπως πράξαμε και με το Ταμείο Ανάκαμψης, που δώσαμε ουσιαστικά άτοκο δανεισμό σε δύο τεράστιες πολυεθνικές ενοικίασης αυτοκινήτων, με αυτούς τους πόρους επιχειρείτε να δημιουργήσετε τα νέα «μεταφορικά τζάκια», που ήδη έχουν συγκροτηθεί από τους εκλεκτούς σας, με στόχο την εξαγορά του μεγαλύτερου- αν όχι όλου- μέρους του στόλου των οχημάτων δημοσίων μεταφορών είτε μιλάμε για ταξί είτε μιλάμε για λεωφορεία. </w:t>
      </w:r>
    </w:p>
    <w:p w14:paraId="51BEEAEC" w14:textId="1FB14F7A"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Είναι δε τέτοια η αγωνία σας μέσα σε αυτή την παγκόσμια συγκυρία και με δεδομένη την αδιανόητη εμμονή σας, να διατηρείτε στο Ελληνικό Χρηματιστήριο Ενέργειας, ως τιμή αναφοράς, το πανάκριβο </w:t>
      </w:r>
      <w:r w:rsidRPr="00804BA2">
        <w:rPr>
          <w:rFonts w:ascii="Calibri" w:hAnsi="Calibri" w:cs="Calibri"/>
          <w:lang w:val="en-US"/>
        </w:rPr>
        <w:t>LNG</w:t>
      </w:r>
      <w:r w:rsidRPr="00804BA2">
        <w:rPr>
          <w:rFonts w:ascii="Calibri" w:hAnsi="Calibri" w:cs="Calibri"/>
        </w:rPr>
        <w:t xml:space="preserve">, να μεταβείτε στη βίαιη εισαγωγή της ηλεκτροκίνησης παντού, διαλύοντας κυριολεκτικά και το πολύ μικρό </w:t>
      </w:r>
      <w:proofErr w:type="spellStart"/>
      <w:r w:rsidRPr="00804BA2">
        <w:rPr>
          <w:rFonts w:ascii="Calibri" w:hAnsi="Calibri" w:cs="Calibri"/>
        </w:rPr>
        <w:t>επιχειρείν</w:t>
      </w:r>
      <w:proofErr w:type="spellEnd"/>
      <w:r w:rsidRPr="00804BA2">
        <w:rPr>
          <w:rFonts w:ascii="Calibri" w:hAnsi="Calibri" w:cs="Calibri"/>
        </w:rPr>
        <w:t xml:space="preserve"> που ισχυρίζεστε ότι ενισχύετε με αυτό το νομοσχέδιο, προς ικανοποίηση υφιστάμενων και αναδυόμενων τεράστιων επιχειρηματικών πόλων</w:t>
      </w:r>
      <w:r w:rsidR="003F7DC6">
        <w:rPr>
          <w:rFonts w:ascii="Calibri" w:hAnsi="Calibri" w:cs="Calibri"/>
        </w:rPr>
        <w:t>.</w:t>
      </w:r>
    </w:p>
    <w:p w14:paraId="2447462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Δεν χρειάζεται να επεκταθώ σε παραδείγματα περισσότερα του ενός, όπως για παράδειγμα το να λάβετε υπόψη σας αν έχει αποσβεστεί, κύριε Υπουργέ, ή όχι, μια υφιστάμενη τεράστια επένδυση που έχει γίνει σε ταξί και λεωφορεία τα προηγούμενα χρόνια, που πληρούν, βεβαίως, τις πιο σύγχρονες προδιαγραφές ρύπων της Ευρωπαϊκής Ένωσης, με δάνεια που ακόμη εξυπηρετούνται και για τα οποία οι δανειολήπτες επαγγελματίες, έχουν βάλει προσωπικές εγγυήσεις. Και αναφέρομαι, βεβαίως στο ότι, ένα πετρελαιοκίνητο ταξί 9 θέσεων που αγοράστηκε το 2022, κοστίζει 70.000 ευρώ και ένα ίδιας </w:t>
      </w:r>
      <w:r w:rsidRPr="00804BA2">
        <w:rPr>
          <w:rFonts w:ascii="Calibri" w:hAnsi="Calibri" w:cs="Calibri"/>
        </w:rPr>
        <w:lastRenderedPageBreak/>
        <w:t xml:space="preserve">χρονολογίας λεωφορείο, κοστίζει 350.000 ευρώ και δεν βλέπω στο παρόν νομοσχέδιο καμία διάταξη, που να προβλέπει αποζημίωση για την απόσυρση των οχημάτων αυτών. </w:t>
      </w:r>
    </w:p>
    <w:p w14:paraId="5D5B7859"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Οι άνθρωποι αυτοί, λοιπόν, που υποθήκευσαν το σπίτι τους και σε ένα ή  δύο χρόνια θα έχουν να ανταγωνιστούν πολυεθνικούς κολοσσούς ηλεκτροκίνητων αυτοκινήτων, να σας πω, ότι όταν ξεχρεώσουν τα δάνειά τους το 2029 ή το 2030, θα υποχρεωθούν, πριν αρχίσει να αποδίδει κέρδος η επένδυσή τους, να </w:t>
      </w:r>
      <w:proofErr w:type="spellStart"/>
      <w:r w:rsidRPr="00804BA2">
        <w:rPr>
          <w:rFonts w:ascii="Calibri" w:hAnsi="Calibri" w:cs="Calibri"/>
        </w:rPr>
        <w:t>ξαναχρεωθούν</w:t>
      </w:r>
      <w:proofErr w:type="spellEnd"/>
      <w:r w:rsidRPr="00804BA2">
        <w:rPr>
          <w:rFonts w:ascii="Calibri" w:hAnsi="Calibri" w:cs="Calibri"/>
        </w:rPr>
        <w:t xml:space="preserve"> ένα επίσης πανάκριβο ταξί ηλεκτρικό ή ένα λεωφορείο ηλεκτρικό είτε να καταστούν, βεβαίως, υπάλληλοι των πολυεθνικών. Και αν αυτό δεν είναι ο ορισμός της διάλυσης του πολύ μικρού </w:t>
      </w:r>
      <w:proofErr w:type="spellStart"/>
      <w:r w:rsidRPr="00804BA2">
        <w:rPr>
          <w:rFonts w:ascii="Calibri" w:hAnsi="Calibri" w:cs="Calibri"/>
        </w:rPr>
        <w:t>επιχειρείν</w:t>
      </w:r>
      <w:proofErr w:type="spellEnd"/>
      <w:r w:rsidRPr="00804BA2">
        <w:rPr>
          <w:rFonts w:ascii="Calibri" w:hAnsi="Calibri" w:cs="Calibri"/>
        </w:rPr>
        <w:t xml:space="preserve">, τότε τι είναι; Και αυτό παρακαλώ, να το προεκτείνετε και στη μεταποίηση, οπότε όταν έρθουν οι </w:t>
      </w:r>
      <w:proofErr w:type="spellStart"/>
      <w:r w:rsidRPr="00804BA2">
        <w:rPr>
          <w:rFonts w:ascii="Calibri" w:hAnsi="Calibri" w:cs="Calibri"/>
        </w:rPr>
        <w:t>υποχρεωτικότητες</w:t>
      </w:r>
      <w:proofErr w:type="spellEnd"/>
      <w:r w:rsidRPr="00804BA2">
        <w:rPr>
          <w:rFonts w:ascii="Calibri" w:hAnsi="Calibri" w:cs="Calibri"/>
        </w:rPr>
        <w:t xml:space="preserve">, οι επιχειρηματίες αυτοί απλά θα καταστούν μη-ανταγωνιστικοί και οι πολυεθνικοί όμιλοι θα φτιάξουν μεγάλους «πράσινους» πόλους μεταποίησης, που θα είναι οι μόνοι που θα πληρούν τις προδιαγραφές και δεν θα πληρώνουν πρόστιμα και άρα, θα είναι και οι μόνοι βιώσιμοι. </w:t>
      </w:r>
    </w:p>
    <w:p w14:paraId="1924C5ED" w14:textId="358B511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Πάμε όμως, πριν μπούμε στα άρθρα, να δούμε και την κλασική νεοφιλελεύθερη «πινελιά» του επιτελικού κράτους για την τακτοποίηση ημετέρων. Αυτή η ειδική Υπηρεσία, κύριε Υπουργέ, που δημιουργείται και η συντονιστική Αρχή που συγκεντρώνουν υπουργικές αρμοδιότητες, θα στελεχωθούν, στο όνομα της αποτελεσματικότητας, με </w:t>
      </w:r>
      <w:r w:rsidR="00FB0B0E">
        <w:rPr>
          <w:rFonts w:ascii="Calibri" w:hAnsi="Calibri" w:cs="Calibri"/>
        </w:rPr>
        <w:t>«</w:t>
      </w:r>
      <w:proofErr w:type="spellStart"/>
      <w:r w:rsidR="00FB0B0E" w:rsidRPr="00FB0B0E">
        <w:rPr>
          <w:rFonts w:ascii="Calibri" w:hAnsi="Calibri" w:cs="Calibri"/>
        </w:rPr>
        <w:t>fast</w:t>
      </w:r>
      <w:proofErr w:type="spellEnd"/>
      <w:r w:rsidR="00FB0B0E" w:rsidRPr="00FB0B0E">
        <w:rPr>
          <w:rFonts w:ascii="Calibri" w:hAnsi="Calibri" w:cs="Calibri"/>
        </w:rPr>
        <w:t xml:space="preserve"> </w:t>
      </w:r>
      <w:proofErr w:type="spellStart"/>
      <w:r w:rsidR="00FB0B0E" w:rsidRPr="00FB0B0E">
        <w:rPr>
          <w:rFonts w:ascii="Calibri" w:hAnsi="Calibri" w:cs="Calibri"/>
        </w:rPr>
        <w:t>track</w:t>
      </w:r>
      <w:proofErr w:type="spellEnd"/>
      <w:r w:rsidR="00FB0B0E">
        <w:rPr>
          <w:rFonts w:ascii="Calibri" w:hAnsi="Calibri" w:cs="Calibri"/>
        </w:rPr>
        <w:t>»</w:t>
      </w:r>
      <w:r w:rsidR="00FB0B0E" w:rsidRPr="00FB0B0E">
        <w:rPr>
          <w:rFonts w:ascii="Calibri" w:hAnsi="Calibri" w:cs="Calibri"/>
        </w:rPr>
        <w:t xml:space="preserve"> </w:t>
      </w:r>
      <w:r w:rsidRPr="00804BA2">
        <w:rPr>
          <w:rFonts w:ascii="Calibri" w:hAnsi="Calibri" w:cs="Calibri"/>
        </w:rPr>
        <w:t xml:space="preserve">προεκλογικές προσλήψεις ημετέρων, προκειμένου να μετατρέψετε μεγάλο μέρος αυτών των 5,3 δις σε εισόδημα για τα φίλα προσκείμενα σε εσάς, στελέχη της αγοράς. Ουδεμία ορατή ασφαλιστική δικλείδα ελέγχων υπάρχει, άλλα και να υπήρχε, έχετε αποδείξει ότι αυτοελέγχεστε, και </w:t>
      </w:r>
      <w:proofErr w:type="spellStart"/>
      <w:r w:rsidRPr="00804BA2">
        <w:rPr>
          <w:rFonts w:ascii="Calibri" w:hAnsi="Calibri" w:cs="Calibri"/>
        </w:rPr>
        <w:t>αυτοαθωώνεστε</w:t>
      </w:r>
      <w:proofErr w:type="spellEnd"/>
      <w:r w:rsidRPr="00804BA2">
        <w:rPr>
          <w:rFonts w:ascii="Calibri" w:hAnsi="Calibri" w:cs="Calibri"/>
        </w:rPr>
        <w:t xml:space="preserve"> όλα αυτά τα 7 χρόνια. </w:t>
      </w:r>
    </w:p>
    <w:p w14:paraId="32C9D58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Πάμε λοιπόν στο κομμάτι της στέγης, όπου χωρίς να μας περιγράφετε τον Μηχανισμό, γιατί προφανώς τον έχετε εκχωρήσει ήδη στις τράπεζες- στο καρτέλ των τραπεζών που προπωλεί και διαφημίζει αυτούς τους πόρους που σήμερα συζητάμε, πριν καν τους ψηφίσετε- δεν μας λέτε πόσα χρήματα θα πάνε στα προγράμματα ενεργειακής αναβάθμισης των νοικοκυριών της πρώτης κατοικίας, δηλαδή ή της δεύτερης και της τρίτης κατοικίας προς ενοικίαση. Δεν μας λέτε πόσα χρήματα θα πάνε στην ενεργειακή αναβάθμιση κτιρίων του Δημοσίου και του ευρύτερου Δημοσίου τομέα και το πιο σημαντικό, δεν μας παρουσιάζετε ένα, ευρωπαϊκών προδιαγραφών, ψηφιακό σύστημα με απόλυτα αντικειμενικά κριτήρια, μέσω του οποίου θα υπάρχει διαρκής λογοδοσία και διαφάνεια ορατή από τον πληθυσμό, προκειμένου να ξέρει ο κάθε πολίτης, που δεν πήγε σε βουλευτικό γραφείο, γιατί ο γείτονάς του πήρε πρόγραμμα και αυτός δεν πήρε.</w:t>
      </w:r>
    </w:p>
    <w:p w14:paraId="0411CAB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Υποθέτω, ότι αν κάνετε έναν απλό πολλαπλασιασμό, τα 1,5 εκατ. δικαιούχων που λέτε ότι θα υπάρχουν- και μιλώ μόνο για τους ιδιώτες- που θα </w:t>
      </w:r>
      <w:proofErr w:type="spellStart"/>
      <w:r w:rsidRPr="00804BA2">
        <w:rPr>
          <w:rFonts w:ascii="Calibri" w:hAnsi="Calibri" w:cs="Calibri"/>
        </w:rPr>
        <w:t>απορροφηθούν</w:t>
      </w:r>
      <w:proofErr w:type="spellEnd"/>
      <w:r w:rsidRPr="00804BA2">
        <w:rPr>
          <w:rFonts w:ascii="Calibri" w:hAnsi="Calibri" w:cs="Calibri"/>
        </w:rPr>
        <w:t xml:space="preserve"> με τις τρέχουσες τιμές αγοράς, που θα επιδεινωθούν περαιτέρω λόγω του πολέμου, περίπου δηλαδή 1 δις ευρώ- και δηλαδή μας λέτε, ότι σε αυτή την οικονομία, όπου μόνο ο ένας στους δέκα πολίτες έχει αποταμιεύσεις πάνω από 1.000 ευρώ, θα βρεθούν 1,5 εκατ. νοικοκυριά που θα καταβάλλουν από ιδίους πόρους ή δάνειο, </w:t>
      </w:r>
      <w:proofErr w:type="spellStart"/>
      <w:r w:rsidRPr="00804BA2">
        <w:rPr>
          <w:rFonts w:ascii="Calibri" w:hAnsi="Calibri" w:cs="Calibri"/>
        </w:rPr>
        <w:t>μεσοσταθμικά</w:t>
      </w:r>
      <w:proofErr w:type="spellEnd"/>
      <w:r w:rsidRPr="00804BA2">
        <w:rPr>
          <w:rFonts w:ascii="Calibri" w:hAnsi="Calibri" w:cs="Calibri"/>
        </w:rPr>
        <w:t xml:space="preserve"> 30.000 ευρώ το καθένα; Μα, κύριε Υπουργέ, 1,5 εκατ. νοικοκυριά δεν υπάρχουν καλά-καλά στις ηλικίες που αναφερόμαστε, που να έχουν καν πρόσβαση στον τραπεζικό δανεισμό και το ίδιο ισχύει και για τις 70.000 πολύ μικρές επιχειρήσεις, οι οποίες </w:t>
      </w:r>
      <w:proofErr w:type="spellStart"/>
      <w:r w:rsidRPr="00804BA2">
        <w:rPr>
          <w:rFonts w:ascii="Calibri" w:hAnsi="Calibri" w:cs="Calibri"/>
        </w:rPr>
        <w:t>μεσοσταθμικά</w:t>
      </w:r>
      <w:proofErr w:type="spellEnd"/>
      <w:r w:rsidRPr="00804BA2">
        <w:rPr>
          <w:rFonts w:ascii="Calibri" w:hAnsi="Calibri" w:cs="Calibri"/>
        </w:rPr>
        <w:t xml:space="preserve"> θα πρέπει να απορροφήσουν πάνω από 1,5 δις ευρώ και είναι ζήτημα αν στη χώρα μας υπάρχουν 70.000 </w:t>
      </w:r>
      <w:r w:rsidRPr="00804BA2">
        <w:rPr>
          <w:rFonts w:ascii="Calibri" w:hAnsi="Calibri" w:cs="Calibri"/>
        </w:rPr>
        <w:lastRenderedPageBreak/>
        <w:t xml:space="preserve">πολύ μικρές επιχειρήσεις με πρόσβαση στον τραπεζικό δανεισμό, όπως αποδείχτηκε και με στοιχειώδη κονδύλια του Ταμείου Ανάκαμψης και του ΕΣΠΑ. </w:t>
      </w:r>
    </w:p>
    <w:p w14:paraId="49D273A1" w14:textId="77777777" w:rsidR="000D1F9C"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Δεν βλέπω και καμία γνωμοδότηση της ΓΣΕΒΕΕ που να μας δίνει το δικαίωμα να ισχυρίζεστε ότι θα βρεθούν 70.000 πολύ μικρές επιχειρήσεις δυνάμενες να δανειστούν ιδία συμμετοχή ύψους 150.000 ευρώ ή 200.000 ευρώ η καθεμία, μιλώντας για τα στοιχειώδη. </w:t>
      </w:r>
    </w:p>
    <w:p w14:paraId="29236F1E" w14:textId="48E9BBB2"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Να σας πω, λοιπόν, τι θα γίνει. Το καρτέλ των τραπεζών θα χρησιμοποιήσει ως σημεία εξυπηρέτησης πελατών τα βουλευτικά γραφεία των Βουλευτών σας, θα εκδίδει δάνεια στους εκλεκτούς σας και στο τέλος θα φτάσουμε να έχουμε ένα ωραιότατο νέο σκάνδαλο τύπου ΟΠΕΚΕΠΕ και επειδή το πρόγραμμα θα έχει διάρκεια 6 χρόνια και οι δικαιούχοι δεν έχουν δανειοληπτική ικανότητα, θα έρθετε και θα κάνετε ότι και με τον τομέα των μεταφορών, δηλαδή, θα δώσετε τα χρήματα σε 10 - 15 μεγάλους κατασκευαστικός ομίλους και διεθνείς τουριστικούς επενδυτές, οι οποίοι θα βρεθούν στο τέλος να παίρνουν τη μερίδα του λέοντος αυτών των 5,3 δισεκατομμυρίων ευρώ. </w:t>
      </w:r>
    </w:p>
    <w:p w14:paraId="4F6A9050"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Δεν χρειάζεται και ιδιαίτερη φαντασία για να καταλάβουμε τη μέθοδο με την οποία θα μοιράσουν τα Υπουργεία τα σχετικά κονδύλια, καθώς εκεί έχετε δώσει δείγματα γραφής μέσω του κ. Γεωργιάδη με κορυφαία την ενεργειακή αναβάθμιση του Κέντρου Υγείας Φιλιατρών που την κοστολογήσατε στο τετραπλάσιο της αγοράς και παρά ταύτα, ο ίδιος ο εργολάβος αρνήθηκε να παραλάβει τα υλικά του έργου, διότι διαπίστωσε πλήρη στατική ανεπάρκεια του ίδιου του κτιρίου. </w:t>
      </w:r>
    </w:p>
    <w:p w14:paraId="462F32A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Να μη μιλήσω για την εποποιΐα του κόστους αναβάθμισης της φοιτητικής εστίας Αθηνών στην Πατησίων που έφτασε να κοστολογείται σε ύψος </w:t>
      </w:r>
      <w:proofErr w:type="spellStart"/>
      <w:r w:rsidRPr="00804BA2">
        <w:rPr>
          <w:rFonts w:ascii="Calibri" w:hAnsi="Calibri" w:cs="Calibri"/>
        </w:rPr>
        <w:t>πεντάστερου</w:t>
      </w:r>
      <w:proofErr w:type="spellEnd"/>
      <w:r w:rsidRPr="00804BA2">
        <w:rPr>
          <w:rFonts w:ascii="Calibri" w:hAnsi="Calibri" w:cs="Calibri"/>
        </w:rPr>
        <w:t xml:space="preserve"> ξενοδοχείου με τον προϋπολογισμό του οποίου έργου θα μπορούσατε να έχετε χτίσει εξ αρχής διπλάσιες καινούργιες κλίνες. </w:t>
      </w:r>
    </w:p>
    <w:p w14:paraId="1BB7894A"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Κύριε Υπουργέ, είναι σαφές ότι το παρόν νομοσχέδιο πάσχει σε μια σειρά από οριζόντια ζητήματα που άπτονται της ουσίας και της φιλοσοφίας του νομοσχεδίου και τα οποία αναδεικνύει και η έκθεση της ΟΚΕ. Το πρώτο είναι ο διαδικαστικός έναντι στρατηγικού χαρακτήρας του νομοσχεδίου, όπου η ΟΚΕ επισημαίνει ότι το νομοσχέδιο εστιάζει σχεδόν αποκλειστικά στην εσωτερική μηχανική των διαδικασιών, αφήνοντας σε δεύτερη μοίρα και σε καθεστώς πλήρους ασάφειας τον τρόπο με τον οποίον θα χρησιμοποιηθούν οι πόροι στην πράξη, ώστε να εξυπηρετούν τον εθνικό στόχο για την κλιματική ουδετερότητα. </w:t>
      </w:r>
    </w:p>
    <w:p w14:paraId="6B1A9414"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Αυτά τα λέει η ΟΚΕ και συμπτωματικά ταιριάζουν με αυτό που και εγώ σας λέω. Το δεύτερο αφορά τη </w:t>
      </w:r>
      <w:proofErr w:type="spellStart"/>
      <w:r w:rsidRPr="00804BA2">
        <w:rPr>
          <w:rFonts w:ascii="Calibri" w:hAnsi="Calibri" w:cs="Calibri"/>
        </w:rPr>
        <w:t>στοχοθεσία</w:t>
      </w:r>
      <w:proofErr w:type="spellEnd"/>
      <w:r w:rsidRPr="00804BA2">
        <w:rPr>
          <w:rFonts w:ascii="Calibri" w:hAnsi="Calibri" w:cs="Calibri"/>
        </w:rPr>
        <w:t xml:space="preserve">. Ότι, δηλαδή, δεν προσδιορίζονται στο νομοσχέδιο συγκεκριμένοι ποιοτικοί και ποσοτικοί στόχοι για την αντιμετώπιση της ενεργειακής φτώχειας, αλλά εστιάζει αποκλειστικά αυτό στην απορρόφηση των πόρων. Κοινώς, να ξοδευτούν τα λεφτά. </w:t>
      </w:r>
    </w:p>
    <w:p w14:paraId="75AFA5F1"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Το τρίτο, στο οποίο εστιάζει η ΟΚΕ, είναι το έλλειμμα της κοινωνικής διάστασης που επισήμανα και εγώ στην αρχή. Ότι, δηλαδή, το νομοσχέδιο δεν </w:t>
      </w:r>
      <w:proofErr w:type="spellStart"/>
      <w:r w:rsidRPr="00804BA2">
        <w:rPr>
          <w:rFonts w:ascii="Calibri" w:hAnsi="Calibri" w:cs="Calibri"/>
        </w:rPr>
        <w:t>προτεραιοποιεί</w:t>
      </w:r>
      <w:proofErr w:type="spellEnd"/>
      <w:r w:rsidRPr="00804BA2">
        <w:rPr>
          <w:rFonts w:ascii="Calibri" w:hAnsi="Calibri" w:cs="Calibri"/>
        </w:rPr>
        <w:t xml:space="preserve"> ρητά τα </w:t>
      </w:r>
      <w:proofErr w:type="spellStart"/>
      <w:r w:rsidRPr="00804BA2">
        <w:rPr>
          <w:rFonts w:ascii="Calibri" w:hAnsi="Calibri" w:cs="Calibri"/>
        </w:rPr>
        <w:t>ευαλωτα</w:t>
      </w:r>
      <w:proofErr w:type="spellEnd"/>
      <w:r w:rsidRPr="00804BA2">
        <w:rPr>
          <w:rFonts w:ascii="Calibri" w:hAnsi="Calibri" w:cs="Calibri"/>
        </w:rPr>
        <w:t xml:space="preserve"> νοικοκυριά και το φάσμα της ενεργειακής φτώχειας που αντιμετωπίζουν. Δηλαδή, βγαίνετε τελείως έξω από το πνεύμα αυτού καθαυτού του Ευρωπαϊκού Ταμείου. </w:t>
      </w:r>
    </w:p>
    <w:p w14:paraId="6E7E174B"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Το τέταρτο είναι εμβόλιμες και ετερογενείς διατάξεις που είναι ένα σπορ, μια συνήθεια, ενσωματωμένη πια στο κυβερνητικό σας </w:t>
      </w:r>
      <w:r w:rsidRPr="00804BA2">
        <w:rPr>
          <w:rFonts w:ascii="Calibri" w:hAnsi="Calibri" w:cs="Calibri"/>
          <w:lang w:val="en-US"/>
        </w:rPr>
        <w:t>DNA</w:t>
      </w:r>
      <w:r w:rsidRPr="00804BA2">
        <w:rPr>
          <w:rFonts w:ascii="Calibri" w:hAnsi="Calibri" w:cs="Calibri"/>
        </w:rPr>
        <w:t xml:space="preserve">, προκειμένου να ανακατευθύνετε ακαριαία πόρους, όπου εσείς κερδίζετε πολιτικά και οι φίλοι σας οικονομικά. Πρόκειται, όπως λέει η ΟΚΕ, για νομοθεσία των παρεκκλίσεων. Πρόκειται για ένα νομοσχέδιο θεσμικής αναξιοπιστίας και μηδενικού ελέγχου στο όνομα της ανεξαρτησίας της διοίκησης. </w:t>
      </w:r>
    </w:p>
    <w:p w14:paraId="7650851D" w14:textId="6104ADBB"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Ο χρόνος δεν μου επιτρέπει να σταθώ σήμερα στην προβλεπόμενη δομή διοίκησης του έργου, η οποία προδήλως ικανοποιεί ρουσφετολογικές σκοπιμότητες. Θα κλείσω με μια </w:t>
      </w:r>
      <w:r w:rsidRPr="00804BA2">
        <w:rPr>
          <w:rFonts w:ascii="Calibri" w:hAnsi="Calibri" w:cs="Calibri"/>
        </w:rPr>
        <w:lastRenderedPageBreak/>
        <w:t xml:space="preserve">φράση που δεν θα την λάβετε υπόψη σας, αλλά πρέπει να την ακούσει ο ελληνικός λαός. Είστε η </w:t>
      </w:r>
      <w:r w:rsidR="00D76F70">
        <w:rPr>
          <w:rFonts w:ascii="Calibri" w:hAnsi="Calibri" w:cs="Calibri"/>
        </w:rPr>
        <w:t>Κ</w:t>
      </w:r>
      <w:r w:rsidRPr="00804BA2">
        <w:rPr>
          <w:rFonts w:ascii="Calibri" w:hAnsi="Calibri" w:cs="Calibri"/>
        </w:rPr>
        <w:t xml:space="preserve">υβέρνηση που αυτή η φήμη «τον φτωχό στη μοίρα του» και κάνει πράξη την νεοφιλελεύθερη ονείρωξη της κοινωνίας του ενός δεκάτου. </w:t>
      </w:r>
    </w:p>
    <w:p w14:paraId="3EB307E5" w14:textId="77777777" w:rsidR="00D76F70"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Ούτε καν τους ψηφοφόρους σας δεν χωράει αυτό το νομοσχέδιο, </w:t>
      </w:r>
      <w:proofErr w:type="spellStart"/>
      <w:r w:rsidRPr="00804BA2">
        <w:rPr>
          <w:rFonts w:ascii="Calibri" w:hAnsi="Calibri" w:cs="Calibri"/>
        </w:rPr>
        <w:t>πολλώ</w:t>
      </w:r>
      <w:proofErr w:type="spellEnd"/>
      <w:r w:rsidRPr="00804BA2">
        <w:rPr>
          <w:rFonts w:ascii="Calibri" w:hAnsi="Calibri" w:cs="Calibri"/>
        </w:rPr>
        <w:t xml:space="preserve"> δε μάλλον τα όνειρα μιας χώρας. Ο σκοπός σας δεν είναι η κλιματική ουδετερότητα, αλλά μια αφύσικη θεσμοθέτηση μιας αποκλίνουσας και αντικοινωνικής κυβερνητικής λογικής. </w:t>
      </w:r>
    </w:p>
    <w:p w14:paraId="0A0FA6E5" w14:textId="0B89C0B8"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Σας ευχαριστώ. </w:t>
      </w:r>
    </w:p>
    <w:p w14:paraId="15824E5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b/>
          <w:bCs/>
        </w:rPr>
        <w:t>ΑΘΑΝΑΣΙΟΣ ΚΑΒΒΑΔΑΣ (Πρόεδρος της Επιτροπής):</w:t>
      </w:r>
      <w:r w:rsidRPr="00804BA2">
        <w:rPr>
          <w:rFonts w:ascii="Calibri" w:hAnsi="Calibri" w:cs="Calibri"/>
        </w:rPr>
        <w:t xml:space="preserve"> Κυρίες και κύριοι συνάδελφοι, σε αυτό το σημείο ολοκληρώνεται η συνεδρίαση της Επιτροπής μας. Η τέταρτη συνεδρίαση - δεύτερη ανάγνωση του νομοσχεδίου είναι προγραμματισμένη για την Παρασκευή 3 Απριλίου 2026 και ώρα 10.00΄ στην Αίθουσα Γερουσίας. </w:t>
      </w:r>
    </w:p>
    <w:p w14:paraId="4303834B" w14:textId="77777777" w:rsidR="005146F5" w:rsidRPr="00804BA2" w:rsidRDefault="005146F5" w:rsidP="00804BA2">
      <w:pPr>
        <w:spacing w:line="276" w:lineRule="auto"/>
        <w:ind w:firstLine="720"/>
        <w:contextualSpacing/>
        <w:jc w:val="both"/>
        <w:rPr>
          <w:rFonts w:ascii="Calibri" w:hAnsi="Calibri" w:cs="Calibri"/>
        </w:rPr>
      </w:pPr>
      <w:proofErr w:type="spellStart"/>
      <w:r w:rsidRPr="00804BA2">
        <w:rPr>
          <w:rFonts w:ascii="Calibri" w:hAnsi="Calibri" w:cs="Calibri"/>
        </w:rPr>
        <w:t>Λύεται</w:t>
      </w:r>
      <w:proofErr w:type="spellEnd"/>
      <w:r w:rsidRPr="00804BA2">
        <w:rPr>
          <w:rFonts w:ascii="Calibri" w:hAnsi="Calibri" w:cs="Calibri"/>
        </w:rPr>
        <w:t xml:space="preserve"> η συνεδρίαση.</w:t>
      </w:r>
    </w:p>
    <w:p w14:paraId="78D0B679" w14:textId="45423D3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 xml:space="preserve">Στο σημείο αυτό γίνεται η γ΄ ανάγνωση του καταλόγου των μελών της Επιτροπής. Παρόντες ήταν οι βουλευτές κ.κ. </w:t>
      </w:r>
      <w:r w:rsidR="00804BA2" w:rsidRPr="00804BA2">
        <w:rPr>
          <w:rFonts w:ascii="Calibri" w:hAnsi="Calibri" w:cs="Calibri"/>
        </w:rPr>
        <w:t xml:space="preserve">Αβραμόπουλος Δημήτριος, Ακτύπης Διονύσιος, Αραμπατζή Φωτεινή, Αυγενάκης Ελευθέριος, Βλάχος Γεώργιος, Ιατρίδη </w:t>
      </w:r>
      <w:proofErr w:type="spellStart"/>
      <w:r w:rsidR="00804BA2" w:rsidRPr="00804BA2">
        <w:rPr>
          <w:rFonts w:ascii="Calibri" w:hAnsi="Calibri" w:cs="Calibri"/>
        </w:rPr>
        <w:t>Τσαμπίκα</w:t>
      </w:r>
      <w:proofErr w:type="spellEnd"/>
      <w:r w:rsidR="00804BA2" w:rsidRPr="00804BA2">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Κτενά Αφροδίτη, Κομνηνάκα Μαρία, Παπαναστάσης Νικόλαος, Τσοκάνης Χρήστος, Πέρκα Θεοπίστη (</w:t>
      </w:r>
      <w:proofErr w:type="spellStart"/>
      <w:r w:rsidR="00804BA2" w:rsidRPr="00804BA2">
        <w:rPr>
          <w:rFonts w:ascii="Calibri" w:hAnsi="Calibri" w:cs="Calibri"/>
        </w:rPr>
        <w:t>Πέτη</w:t>
      </w:r>
      <w:proofErr w:type="spellEnd"/>
      <w:r w:rsidR="00804BA2" w:rsidRPr="00804BA2">
        <w:rPr>
          <w:rFonts w:ascii="Calibri" w:hAnsi="Calibri" w:cs="Calibri"/>
        </w:rPr>
        <w:t>),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79F5452D" w14:textId="77777777" w:rsidR="005146F5" w:rsidRPr="00804BA2" w:rsidRDefault="005146F5" w:rsidP="00804BA2">
      <w:pPr>
        <w:spacing w:line="276" w:lineRule="auto"/>
        <w:ind w:firstLine="720"/>
        <w:contextualSpacing/>
        <w:jc w:val="both"/>
        <w:rPr>
          <w:rFonts w:ascii="Calibri" w:hAnsi="Calibri" w:cs="Calibri"/>
        </w:rPr>
      </w:pPr>
    </w:p>
    <w:p w14:paraId="516BCE0D" w14:textId="77777777" w:rsidR="005146F5" w:rsidRPr="00804BA2" w:rsidRDefault="005146F5" w:rsidP="00804BA2">
      <w:pPr>
        <w:spacing w:line="276" w:lineRule="auto"/>
        <w:ind w:firstLine="720"/>
        <w:contextualSpacing/>
        <w:jc w:val="both"/>
        <w:rPr>
          <w:rFonts w:ascii="Calibri" w:hAnsi="Calibri" w:cs="Calibri"/>
        </w:rPr>
      </w:pPr>
    </w:p>
    <w:p w14:paraId="2FCCA88F" w14:textId="77777777" w:rsidR="005146F5" w:rsidRPr="00804BA2" w:rsidRDefault="005146F5" w:rsidP="00804BA2">
      <w:pPr>
        <w:spacing w:line="276" w:lineRule="auto"/>
        <w:ind w:firstLine="720"/>
        <w:contextualSpacing/>
        <w:jc w:val="both"/>
        <w:rPr>
          <w:rFonts w:ascii="Calibri" w:hAnsi="Calibri" w:cs="Calibri"/>
        </w:rPr>
      </w:pPr>
    </w:p>
    <w:p w14:paraId="596B35A3" w14:textId="77777777" w:rsidR="005146F5" w:rsidRPr="00804BA2" w:rsidRDefault="005146F5" w:rsidP="00804BA2">
      <w:pPr>
        <w:spacing w:line="276" w:lineRule="auto"/>
        <w:ind w:firstLine="720"/>
        <w:contextualSpacing/>
        <w:jc w:val="both"/>
        <w:rPr>
          <w:rFonts w:ascii="Calibri" w:hAnsi="Calibri" w:cs="Calibri"/>
        </w:rPr>
      </w:pPr>
      <w:r w:rsidRPr="00804BA2">
        <w:rPr>
          <w:rFonts w:ascii="Calibri" w:hAnsi="Calibri" w:cs="Calibri"/>
        </w:rPr>
        <w:t>Τέλος και περί ώρα 15.05΄ λύθηκε η συνεδρίαση.</w:t>
      </w:r>
    </w:p>
    <w:p w14:paraId="00F59732" w14:textId="77777777" w:rsidR="005146F5" w:rsidRPr="00804BA2" w:rsidRDefault="005146F5" w:rsidP="00804BA2">
      <w:pPr>
        <w:spacing w:line="276" w:lineRule="auto"/>
        <w:ind w:firstLine="720"/>
        <w:contextualSpacing/>
        <w:jc w:val="both"/>
        <w:rPr>
          <w:rFonts w:ascii="Calibri" w:hAnsi="Calibri" w:cs="Calibri"/>
        </w:rPr>
      </w:pPr>
    </w:p>
    <w:p w14:paraId="68B5F8A2" w14:textId="77777777" w:rsidR="005146F5" w:rsidRPr="00804BA2" w:rsidRDefault="005146F5" w:rsidP="00804BA2">
      <w:pPr>
        <w:spacing w:line="276" w:lineRule="auto"/>
        <w:ind w:firstLine="720"/>
        <w:contextualSpacing/>
        <w:jc w:val="both"/>
        <w:rPr>
          <w:rFonts w:ascii="Calibri" w:hAnsi="Calibri" w:cs="Calibri"/>
        </w:rPr>
      </w:pPr>
    </w:p>
    <w:p w14:paraId="281043C8" w14:textId="77777777" w:rsidR="005146F5" w:rsidRPr="00804BA2" w:rsidRDefault="005146F5" w:rsidP="00804BA2">
      <w:pPr>
        <w:spacing w:line="276" w:lineRule="auto"/>
        <w:ind w:firstLine="720"/>
        <w:contextualSpacing/>
        <w:jc w:val="both"/>
        <w:rPr>
          <w:rFonts w:ascii="Calibri" w:hAnsi="Calibri" w:cs="Calibri"/>
        </w:rPr>
      </w:pPr>
    </w:p>
    <w:p w14:paraId="1305284D" w14:textId="77777777" w:rsidR="005146F5" w:rsidRPr="00804BA2" w:rsidRDefault="005146F5" w:rsidP="00804BA2">
      <w:pPr>
        <w:tabs>
          <w:tab w:val="left" w:pos="0"/>
        </w:tabs>
        <w:spacing w:line="276" w:lineRule="auto"/>
        <w:ind w:hanging="426"/>
        <w:contextualSpacing/>
        <w:jc w:val="center"/>
        <w:rPr>
          <w:rFonts w:ascii="Calibri" w:hAnsi="Calibri" w:cs="Calibri"/>
          <w:b/>
          <w:bCs/>
        </w:rPr>
      </w:pPr>
      <w:r w:rsidRPr="00804BA2">
        <w:rPr>
          <w:rFonts w:ascii="Calibri" w:hAnsi="Calibri" w:cs="Calibri"/>
          <w:b/>
          <w:bCs/>
        </w:rPr>
        <w:t>Ο ΠΡΟΕΔΡΟΣ ΤΗΣ ΕΠΙΤΡΟΠΗΣ                                                          Η  ΓΡΑΜΜΑΤΕΑΣ</w:t>
      </w:r>
    </w:p>
    <w:p w14:paraId="47E7C0E1" w14:textId="77777777" w:rsidR="005146F5" w:rsidRPr="00804BA2" w:rsidRDefault="005146F5" w:rsidP="00804BA2">
      <w:pPr>
        <w:tabs>
          <w:tab w:val="left" w:pos="0"/>
        </w:tabs>
        <w:spacing w:line="276" w:lineRule="auto"/>
        <w:ind w:hanging="426"/>
        <w:contextualSpacing/>
        <w:jc w:val="center"/>
        <w:rPr>
          <w:rFonts w:ascii="Calibri" w:hAnsi="Calibri" w:cs="Calibri"/>
          <w:b/>
          <w:bCs/>
        </w:rPr>
      </w:pPr>
    </w:p>
    <w:p w14:paraId="20DF4657" w14:textId="77777777" w:rsidR="005146F5" w:rsidRPr="00804BA2" w:rsidRDefault="005146F5" w:rsidP="00804BA2">
      <w:pPr>
        <w:tabs>
          <w:tab w:val="left" w:pos="0"/>
        </w:tabs>
        <w:spacing w:line="276" w:lineRule="auto"/>
        <w:ind w:hanging="426"/>
        <w:contextualSpacing/>
        <w:jc w:val="center"/>
        <w:rPr>
          <w:rFonts w:ascii="Calibri" w:hAnsi="Calibri" w:cs="Calibri"/>
          <w:b/>
          <w:bCs/>
        </w:rPr>
      </w:pPr>
    </w:p>
    <w:p w14:paraId="24DD9DA7" w14:textId="6CD2E3EE" w:rsidR="005146F5" w:rsidRDefault="005146F5" w:rsidP="00804BA2">
      <w:pPr>
        <w:spacing w:line="276" w:lineRule="auto"/>
        <w:contextualSpacing/>
        <w:jc w:val="both"/>
        <w:rPr>
          <w:rFonts w:ascii="Calibri" w:hAnsi="Calibri" w:cs="Calibri"/>
          <w:b/>
          <w:bCs/>
        </w:rPr>
      </w:pPr>
      <w:r w:rsidRPr="00804BA2">
        <w:rPr>
          <w:rFonts w:ascii="Calibri" w:hAnsi="Calibri" w:cs="Calibri"/>
          <w:b/>
          <w:bCs/>
        </w:rPr>
        <w:t xml:space="preserve">             ΑΘΑΝΑΣΙΟΣ ΚΑΒΒΑΔΑΣ                                                              ΑΣΗΜΙΝΑ ΣΚΟΝΔΡΑ</w:t>
      </w:r>
    </w:p>
    <w:p w14:paraId="3085D586" w14:textId="77777777" w:rsidR="00C4597F" w:rsidRPr="00C4597F" w:rsidRDefault="00C4597F" w:rsidP="00C4597F">
      <w:pPr>
        <w:rPr>
          <w:rFonts w:ascii="Calibri" w:hAnsi="Calibri" w:cs="Calibri"/>
        </w:rPr>
      </w:pPr>
    </w:p>
    <w:p w14:paraId="2898B755" w14:textId="77777777" w:rsidR="00C4597F" w:rsidRPr="00C4597F" w:rsidRDefault="00C4597F" w:rsidP="00C4597F">
      <w:pPr>
        <w:rPr>
          <w:rFonts w:ascii="Calibri" w:hAnsi="Calibri" w:cs="Calibri"/>
        </w:rPr>
      </w:pPr>
    </w:p>
    <w:p w14:paraId="62FAA838" w14:textId="77777777" w:rsidR="00C4597F" w:rsidRDefault="00C4597F" w:rsidP="00C4597F">
      <w:pPr>
        <w:rPr>
          <w:rFonts w:ascii="Calibri" w:hAnsi="Calibri" w:cs="Calibri"/>
          <w:b/>
          <w:bCs/>
        </w:rPr>
      </w:pPr>
    </w:p>
    <w:p w14:paraId="384ACE6D" w14:textId="28DDF0D5" w:rsidR="00C4597F" w:rsidRPr="00C4597F" w:rsidRDefault="00C4597F" w:rsidP="00C4597F">
      <w:pPr>
        <w:tabs>
          <w:tab w:val="left" w:pos="5925"/>
        </w:tabs>
        <w:rPr>
          <w:rFonts w:ascii="Calibri" w:hAnsi="Calibri" w:cs="Calibri"/>
        </w:rPr>
      </w:pPr>
      <w:r>
        <w:rPr>
          <w:rFonts w:ascii="Calibri" w:hAnsi="Calibri" w:cs="Calibri"/>
        </w:rPr>
        <w:tab/>
      </w:r>
    </w:p>
    <w:sectPr w:rsidR="00C4597F" w:rsidRPr="00C4597F" w:rsidSect="005146F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D578" w14:textId="77777777" w:rsidR="00680057" w:rsidRDefault="00680057">
      <w:pPr>
        <w:spacing w:after="0" w:line="240" w:lineRule="auto"/>
      </w:pPr>
      <w:r>
        <w:separator/>
      </w:r>
    </w:p>
  </w:endnote>
  <w:endnote w:type="continuationSeparator" w:id="0">
    <w:p w14:paraId="5F25C120" w14:textId="77777777" w:rsidR="00680057" w:rsidRDefault="0068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3C86" w14:textId="36A0BE44" w:rsidR="00930D6A" w:rsidRPr="009B4753" w:rsidRDefault="00930D6A">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DE42" w14:textId="77777777" w:rsidR="00680057" w:rsidRDefault="00680057">
      <w:pPr>
        <w:spacing w:after="0" w:line="240" w:lineRule="auto"/>
      </w:pPr>
      <w:r>
        <w:separator/>
      </w:r>
    </w:p>
  </w:footnote>
  <w:footnote w:type="continuationSeparator" w:id="0">
    <w:p w14:paraId="43806F65" w14:textId="77777777" w:rsidR="00680057" w:rsidRDefault="0068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FF1" w14:textId="77777777" w:rsidR="00930D6A" w:rsidRDefault="00930D6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7"/>
    <w:rsid w:val="000520C2"/>
    <w:rsid w:val="000D1F9C"/>
    <w:rsid w:val="000D59BC"/>
    <w:rsid w:val="000E5B58"/>
    <w:rsid w:val="00105D3C"/>
    <w:rsid w:val="0013044E"/>
    <w:rsid w:val="00150FF5"/>
    <w:rsid w:val="00196788"/>
    <w:rsid w:val="002028E4"/>
    <w:rsid w:val="00203EF2"/>
    <w:rsid w:val="00216713"/>
    <w:rsid w:val="0023297F"/>
    <w:rsid w:val="00234DDD"/>
    <w:rsid w:val="0036052A"/>
    <w:rsid w:val="00370892"/>
    <w:rsid w:val="00382AF2"/>
    <w:rsid w:val="003C3ECE"/>
    <w:rsid w:val="003D79D9"/>
    <w:rsid w:val="003F7DC6"/>
    <w:rsid w:val="005146F5"/>
    <w:rsid w:val="00544517"/>
    <w:rsid w:val="005863EC"/>
    <w:rsid w:val="005D3C6A"/>
    <w:rsid w:val="00605150"/>
    <w:rsid w:val="00680057"/>
    <w:rsid w:val="006D2C92"/>
    <w:rsid w:val="00757250"/>
    <w:rsid w:val="00804BA2"/>
    <w:rsid w:val="00883F33"/>
    <w:rsid w:val="00930371"/>
    <w:rsid w:val="00930D6A"/>
    <w:rsid w:val="009E5EFA"/>
    <w:rsid w:val="00A61514"/>
    <w:rsid w:val="00A86FD0"/>
    <w:rsid w:val="00AB0E1E"/>
    <w:rsid w:val="00AC44A1"/>
    <w:rsid w:val="00AD738B"/>
    <w:rsid w:val="00BF5340"/>
    <w:rsid w:val="00C232A4"/>
    <w:rsid w:val="00C4597F"/>
    <w:rsid w:val="00C8499A"/>
    <w:rsid w:val="00CF3D7C"/>
    <w:rsid w:val="00D63973"/>
    <w:rsid w:val="00D76F70"/>
    <w:rsid w:val="00D779C9"/>
    <w:rsid w:val="00E267B4"/>
    <w:rsid w:val="00EA2670"/>
    <w:rsid w:val="00F53D28"/>
    <w:rsid w:val="00FA1D56"/>
    <w:rsid w:val="00FB0B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D3BA"/>
  <w15:chartTrackingRefBased/>
  <w15:docId w15:val="{F6AE1005-96F1-47EF-B1CA-9E13A116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445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445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4451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4451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4451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445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45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45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45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4517"/>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44517"/>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44517"/>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44517"/>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44517"/>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4451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451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451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4517"/>
    <w:rPr>
      <w:rFonts w:eastAsiaTheme="majorEastAsia" w:cstheme="majorBidi"/>
      <w:color w:val="272727" w:themeColor="text1" w:themeTint="D8"/>
    </w:rPr>
  </w:style>
  <w:style w:type="paragraph" w:styleId="a3">
    <w:name w:val="Title"/>
    <w:basedOn w:val="a"/>
    <w:next w:val="a"/>
    <w:link w:val="Char"/>
    <w:uiPriority w:val="10"/>
    <w:qFormat/>
    <w:rsid w:val="00544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451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451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451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4517"/>
    <w:pPr>
      <w:spacing w:before="160"/>
      <w:jc w:val="center"/>
    </w:pPr>
    <w:rPr>
      <w:i/>
      <w:iCs/>
      <w:color w:val="404040" w:themeColor="text1" w:themeTint="BF"/>
    </w:rPr>
  </w:style>
  <w:style w:type="character" w:customStyle="1" w:styleId="Char1">
    <w:name w:val="Απόσπασμα Char"/>
    <w:basedOn w:val="a0"/>
    <w:link w:val="a5"/>
    <w:uiPriority w:val="29"/>
    <w:rsid w:val="00544517"/>
    <w:rPr>
      <w:i/>
      <w:iCs/>
      <w:color w:val="404040" w:themeColor="text1" w:themeTint="BF"/>
    </w:rPr>
  </w:style>
  <w:style w:type="paragraph" w:styleId="a6">
    <w:name w:val="List Paragraph"/>
    <w:basedOn w:val="a"/>
    <w:uiPriority w:val="34"/>
    <w:qFormat/>
    <w:rsid w:val="00544517"/>
    <w:pPr>
      <w:ind w:left="720"/>
      <w:contextualSpacing/>
    </w:pPr>
  </w:style>
  <w:style w:type="character" w:styleId="a7">
    <w:name w:val="Intense Emphasis"/>
    <w:basedOn w:val="a0"/>
    <w:uiPriority w:val="21"/>
    <w:qFormat/>
    <w:rsid w:val="00544517"/>
    <w:rPr>
      <w:i/>
      <w:iCs/>
      <w:color w:val="2E74B5" w:themeColor="accent1" w:themeShade="BF"/>
    </w:rPr>
  </w:style>
  <w:style w:type="paragraph" w:styleId="a8">
    <w:name w:val="Intense Quote"/>
    <w:basedOn w:val="a"/>
    <w:next w:val="a"/>
    <w:link w:val="Char2"/>
    <w:uiPriority w:val="30"/>
    <w:qFormat/>
    <w:rsid w:val="005445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44517"/>
    <w:rPr>
      <w:i/>
      <w:iCs/>
      <w:color w:val="2E74B5" w:themeColor="accent1" w:themeShade="BF"/>
    </w:rPr>
  </w:style>
  <w:style w:type="character" w:styleId="a9">
    <w:name w:val="Intense Reference"/>
    <w:basedOn w:val="a0"/>
    <w:uiPriority w:val="32"/>
    <w:qFormat/>
    <w:rsid w:val="00544517"/>
    <w:rPr>
      <w:b/>
      <w:bCs/>
      <w:smallCaps/>
      <w:color w:val="2E74B5" w:themeColor="accent1" w:themeShade="BF"/>
      <w:spacing w:val="5"/>
    </w:rPr>
  </w:style>
  <w:style w:type="paragraph" w:styleId="aa">
    <w:name w:val="header"/>
    <w:basedOn w:val="a"/>
    <w:link w:val="Char3"/>
    <w:uiPriority w:val="99"/>
    <w:rsid w:val="005146F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146F5"/>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146F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146F5"/>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17064</Words>
  <Characters>92149</Characters>
  <Application>Microsoft Office Word</Application>
  <DocSecurity>0</DocSecurity>
  <Lines>767</Lines>
  <Paragraphs>217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Πουλάκη Ιωάννα Μαρία</cp:lastModifiedBy>
  <cp:revision>4</cp:revision>
  <dcterms:created xsi:type="dcterms:W3CDTF">2026-06-23T09:15:00Z</dcterms:created>
  <dcterms:modified xsi:type="dcterms:W3CDTF">2026-06-23T10:05:00Z</dcterms:modified>
</cp:coreProperties>
</file>